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BD8" w:rsidRPr="00F32BD8" w:rsidRDefault="00F32BD8" w:rsidP="00AB2B4A">
      <w:pPr>
        <w:ind w:left="10206"/>
        <w:rPr>
          <w:sz w:val="28"/>
          <w:szCs w:val="28"/>
        </w:rPr>
      </w:pPr>
      <w:r w:rsidRPr="00F32BD8">
        <w:rPr>
          <w:sz w:val="28"/>
          <w:szCs w:val="28"/>
        </w:rPr>
        <w:t xml:space="preserve">Приложение </w:t>
      </w:r>
      <w:r w:rsidR="00AB2B4A">
        <w:rPr>
          <w:sz w:val="28"/>
          <w:szCs w:val="28"/>
        </w:rPr>
        <w:t xml:space="preserve">№ </w:t>
      </w:r>
      <w:r w:rsidRPr="00F32BD8">
        <w:rPr>
          <w:sz w:val="28"/>
          <w:szCs w:val="28"/>
        </w:rPr>
        <w:t>3</w:t>
      </w:r>
    </w:p>
    <w:p w:rsidR="00F32BD8" w:rsidRDefault="00F32BD8" w:rsidP="00AB2B4A">
      <w:pPr>
        <w:ind w:left="10206"/>
        <w:rPr>
          <w:sz w:val="28"/>
          <w:szCs w:val="28"/>
        </w:rPr>
      </w:pPr>
      <w:r w:rsidRPr="000F6859">
        <w:rPr>
          <w:sz w:val="28"/>
          <w:szCs w:val="28"/>
        </w:rPr>
        <w:t>к распоряжению администрации</w:t>
      </w:r>
    </w:p>
    <w:p w:rsidR="00F32BD8" w:rsidRPr="000F6859" w:rsidRDefault="00F32BD8" w:rsidP="00AB2B4A">
      <w:pPr>
        <w:ind w:left="10206"/>
        <w:rPr>
          <w:sz w:val="28"/>
          <w:szCs w:val="28"/>
        </w:rPr>
      </w:pPr>
      <w:r w:rsidRPr="000F6859">
        <w:rPr>
          <w:sz w:val="28"/>
          <w:szCs w:val="28"/>
        </w:rPr>
        <w:t xml:space="preserve">города Липецка </w:t>
      </w:r>
    </w:p>
    <w:p w:rsidR="00F32BD8" w:rsidRDefault="00AB2B4A" w:rsidP="00AB2B4A">
      <w:pPr>
        <w:ind w:left="10206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177F59">
        <w:rPr>
          <w:sz w:val="28"/>
          <w:szCs w:val="28"/>
          <w:lang w:val="en-US"/>
        </w:rPr>
        <w:t xml:space="preserve"> </w:t>
      </w:r>
      <w:r w:rsidR="00177F59">
        <w:rPr>
          <w:sz w:val="28"/>
          <w:szCs w:val="28"/>
        </w:rPr>
        <w:t xml:space="preserve">10.08.2015  </w:t>
      </w:r>
      <w:r w:rsidR="00F32BD8" w:rsidRPr="000F6859">
        <w:rPr>
          <w:sz w:val="28"/>
          <w:szCs w:val="28"/>
        </w:rPr>
        <w:t>№</w:t>
      </w:r>
      <w:r w:rsidR="00177F59">
        <w:rPr>
          <w:sz w:val="28"/>
          <w:szCs w:val="28"/>
        </w:rPr>
        <w:t xml:space="preserve"> 631-р</w:t>
      </w:r>
    </w:p>
    <w:p w:rsidR="00AB2B4A" w:rsidRDefault="00AB2B4A" w:rsidP="001756F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756F9" w:rsidRDefault="001756F9" w:rsidP="001756F9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Перечень </w:t>
      </w:r>
      <w:r w:rsidRPr="001756F9">
        <w:rPr>
          <w:rFonts w:eastAsia="Calibri"/>
          <w:b/>
          <w:sz w:val="28"/>
          <w:szCs w:val="28"/>
          <w:lang w:eastAsia="en-US"/>
        </w:rPr>
        <w:t>третьих сторон,</w:t>
      </w:r>
    </w:p>
    <w:p w:rsidR="00836000" w:rsidRDefault="001756F9" w:rsidP="0083600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756F9">
        <w:rPr>
          <w:rFonts w:eastAsia="Calibri"/>
          <w:b/>
          <w:sz w:val="28"/>
          <w:szCs w:val="28"/>
          <w:lang w:eastAsia="en-US"/>
        </w:rPr>
        <w:t xml:space="preserve"> участвующих в процессах обработки персональных данных</w:t>
      </w:r>
      <w:r w:rsidR="009E552A">
        <w:rPr>
          <w:rFonts w:eastAsia="Calibri"/>
          <w:b/>
          <w:sz w:val="28"/>
          <w:szCs w:val="28"/>
          <w:lang w:eastAsia="en-US"/>
        </w:rPr>
        <w:t xml:space="preserve">, </w:t>
      </w:r>
    </w:p>
    <w:p w:rsidR="001756F9" w:rsidRPr="001756F9" w:rsidRDefault="004D270B" w:rsidP="00836000">
      <w:pPr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rFonts w:eastAsia="Calibri"/>
          <w:b/>
          <w:sz w:val="28"/>
          <w:szCs w:val="28"/>
          <w:lang w:eastAsia="en-US"/>
        </w:rPr>
        <w:t>содержащихся</w:t>
      </w:r>
      <w:proofErr w:type="gramEnd"/>
      <w:r w:rsidR="009E552A">
        <w:rPr>
          <w:rFonts w:eastAsia="Calibri"/>
          <w:b/>
          <w:sz w:val="28"/>
          <w:szCs w:val="28"/>
          <w:lang w:eastAsia="en-US"/>
        </w:rPr>
        <w:t xml:space="preserve"> в </w:t>
      </w:r>
      <w:r w:rsidR="00971294">
        <w:rPr>
          <w:rFonts w:eastAsia="Calibri"/>
          <w:b/>
          <w:sz w:val="28"/>
          <w:szCs w:val="28"/>
          <w:lang w:eastAsia="en-US"/>
        </w:rPr>
        <w:t xml:space="preserve">муниципальной </w:t>
      </w:r>
      <w:r w:rsidR="009E552A">
        <w:rPr>
          <w:rFonts w:eastAsia="Calibri"/>
          <w:b/>
          <w:sz w:val="28"/>
          <w:szCs w:val="28"/>
          <w:lang w:eastAsia="en-US"/>
        </w:rPr>
        <w:t>информационно</w:t>
      </w:r>
      <w:r w:rsidR="00836000">
        <w:rPr>
          <w:rFonts w:eastAsia="Calibri"/>
          <w:b/>
          <w:sz w:val="28"/>
          <w:szCs w:val="28"/>
          <w:lang w:eastAsia="en-US"/>
        </w:rPr>
        <w:t>й системе «Кадры и Бухгалтерия»</w:t>
      </w:r>
    </w:p>
    <w:p w:rsidR="00BE5E93" w:rsidRPr="0085244E" w:rsidRDefault="00BE5E93" w:rsidP="00BE5E93">
      <w:pPr>
        <w:pStyle w:val="L0"/>
        <w:spacing w:before="0" w:after="0"/>
        <w:ind w:right="62" w:firstLine="652"/>
        <w:jc w:val="center"/>
        <w:rPr>
          <w:rFonts w:ascii="Times New Roman" w:hAnsi="Times New Roman"/>
          <w:b/>
          <w:sz w:val="28"/>
          <w:szCs w:val="28"/>
        </w:rPr>
      </w:pPr>
    </w:p>
    <w:p w:rsidR="00835F83" w:rsidRPr="0085244E" w:rsidRDefault="00835F83" w:rsidP="00971294">
      <w:pPr>
        <w:pStyle w:val="L0"/>
        <w:spacing w:before="0" w:after="0"/>
        <w:ind w:right="62" w:firstLine="652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244E">
        <w:rPr>
          <w:rFonts w:ascii="Times New Roman" w:hAnsi="Times New Roman"/>
          <w:sz w:val="28"/>
          <w:szCs w:val="28"/>
          <w:lang w:eastAsia="en-US"/>
        </w:rPr>
        <w:t>Общие технические и организационные аспекты взаимодействия с третьими сторонами в части обмена персональными д</w:t>
      </w:r>
      <w:r w:rsidR="00971294" w:rsidRPr="0085244E">
        <w:rPr>
          <w:rFonts w:ascii="Times New Roman" w:hAnsi="Times New Roman"/>
          <w:sz w:val="28"/>
          <w:szCs w:val="28"/>
          <w:lang w:eastAsia="en-US"/>
        </w:rPr>
        <w:t>анными представлены в Таблице 1.</w:t>
      </w:r>
    </w:p>
    <w:p w:rsidR="00835F83" w:rsidRPr="0085244E" w:rsidRDefault="00835F83" w:rsidP="009223B1">
      <w:pPr>
        <w:pStyle w:val="Lf1"/>
        <w:rPr>
          <w:rFonts w:ascii="Times New Roman" w:hAnsi="Times New Roman"/>
          <w:sz w:val="28"/>
          <w:szCs w:val="28"/>
        </w:rPr>
      </w:pPr>
      <w:r w:rsidRPr="0085244E">
        <w:rPr>
          <w:rFonts w:ascii="Times New Roman" w:hAnsi="Times New Roman"/>
          <w:sz w:val="28"/>
          <w:szCs w:val="28"/>
        </w:rPr>
        <w:t xml:space="preserve">Таблица </w:t>
      </w:r>
      <w:r w:rsidR="007A5C2C" w:rsidRPr="0085244E">
        <w:rPr>
          <w:rFonts w:ascii="Times New Roman" w:hAnsi="Times New Roman"/>
          <w:sz w:val="28"/>
          <w:szCs w:val="28"/>
        </w:rPr>
        <w:t>1</w:t>
      </w:r>
      <w:r w:rsidRPr="0085244E">
        <w:rPr>
          <w:rFonts w:ascii="Times New Roman" w:hAnsi="Times New Roman"/>
          <w:sz w:val="28"/>
          <w:szCs w:val="28"/>
        </w:rPr>
        <w:t>. Третьи стороны, с которыми производится обмен персональными данными</w:t>
      </w:r>
    </w:p>
    <w:tbl>
      <w:tblPr>
        <w:tblW w:w="147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27"/>
        <w:gridCol w:w="1275"/>
        <w:gridCol w:w="1418"/>
        <w:gridCol w:w="1701"/>
        <w:gridCol w:w="2551"/>
        <w:gridCol w:w="2572"/>
        <w:gridCol w:w="3098"/>
      </w:tblGrid>
      <w:tr w:rsidR="005729AD" w:rsidRPr="00B95552" w:rsidTr="00961CCF">
        <w:trPr>
          <w:trHeight w:val="1200"/>
          <w:tblHeader/>
        </w:trPr>
        <w:tc>
          <w:tcPr>
            <w:tcW w:w="2127" w:type="dxa"/>
            <w:shd w:val="clear" w:color="auto" w:fill="D9D9D9"/>
            <w:vAlign w:val="center"/>
            <w:hideMark/>
          </w:tcPr>
          <w:p w:rsidR="00835F83" w:rsidRPr="00A64C08" w:rsidRDefault="00835F83" w:rsidP="00F72AC3">
            <w:pPr>
              <w:pStyle w:val="Lf6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 xml:space="preserve">Наименование организации, куда </w:t>
            </w:r>
            <w:proofErr w:type="gramStart"/>
            <w:r w:rsidRPr="00A64C08">
              <w:rPr>
                <w:rFonts w:ascii="Times New Roman" w:hAnsi="Times New Roman"/>
                <w:sz w:val="22"/>
                <w:szCs w:val="22"/>
              </w:rPr>
              <w:t>передаются</w:t>
            </w:r>
            <w:proofErr w:type="gramEnd"/>
            <w:r w:rsidRPr="00A64C08">
              <w:rPr>
                <w:rFonts w:ascii="Times New Roman" w:hAnsi="Times New Roman"/>
                <w:sz w:val="22"/>
                <w:szCs w:val="22"/>
              </w:rPr>
              <w:t>/откуда получаются ПДн</w:t>
            </w:r>
          </w:p>
        </w:tc>
        <w:tc>
          <w:tcPr>
            <w:tcW w:w="1275" w:type="dxa"/>
            <w:shd w:val="clear" w:color="auto" w:fill="D9D9D9"/>
            <w:vAlign w:val="center"/>
            <w:hideMark/>
          </w:tcPr>
          <w:p w:rsidR="00835F83" w:rsidRPr="00A64C08" w:rsidRDefault="00835F83" w:rsidP="00F72AC3">
            <w:pPr>
              <w:pStyle w:val="Lf6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Тип обмена</w:t>
            </w:r>
          </w:p>
        </w:tc>
        <w:tc>
          <w:tcPr>
            <w:tcW w:w="1418" w:type="dxa"/>
            <w:shd w:val="clear" w:color="auto" w:fill="D9D9D9"/>
            <w:vAlign w:val="center"/>
            <w:hideMark/>
          </w:tcPr>
          <w:p w:rsidR="00835F83" w:rsidRPr="00A64C08" w:rsidRDefault="00835F83" w:rsidP="00F72AC3">
            <w:pPr>
              <w:pStyle w:val="Lf6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Вид носителя ПДн</w:t>
            </w:r>
          </w:p>
        </w:tc>
        <w:tc>
          <w:tcPr>
            <w:tcW w:w="1701" w:type="dxa"/>
            <w:shd w:val="clear" w:color="auto" w:fill="D9D9D9"/>
            <w:vAlign w:val="center"/>
            <w:hideMark/>
          </w:tcPr>
          <w:p w:rsidR="00835F83" w:rsidRPr="00A64C08" w:rsidRDefault="00835F83" w:rsidP="00F72AC3">
            <w:pPr>
              <w:pStyle w:val="Lf6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Способ обмена ПДн</w:t>
            </w:r>
          </w:p>
        </w:tc>
        <w:tc>
          <w:tcPr>
            <w:tcW w:w="2551" w:type="dxa"/>
            <w:shd w:val="clear" w:color="auto" w:fill="D9D9D9"/>
            <w:vAlign w:val="center"/>
            <w:hideMark/>
          </w:tcPr>
          <w:p w:rsidR="00835F83" w:rsidRPr="00A64C08" w:rsidRDefault="00835F83" w:rsidP="00F72AC3">
            <w:pPr>
              <w:pStyle w:val="Lf6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 xml:space="preserve">Сведения (ПДн), участвующие в обмене </w:t>
            </w:r>
          </w:p>
        </w:tc>
        <w:tc>
          <w:tcPr>
            <w:tcW w:w="2572" w:type="dxa"/>
            <w:shd w:val="clear" w:color="auto" w:fill="D9D9D9"/>
            <w:vAlign w:val="center"/>
            <w:hideMark/>
          </w:tcPr>
          <w:p w:rsidR="00835F83" w:rsidRPr="00A64C08" w:rsidRDefault="00835F83" w:rsidP="00F72AC3">
            <w:pPr>
              <w:pStyle w:val="Lf6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Направление работы с организацией</w:t>
            </w:r>
          </w:p>
        </w:tc>
        <w:tc>
          <w:tcPr>
            <w:tcW w:w="3098" w:type="dxa"/>
            <w:shd w:val="clear" w:color="auto" w:fill="D9D9D9"/>
            <w:vAlign w:val="center"/>
            <w:hideMark/>
          </w:tcPr>
          <w:p w:rsidR="00835F83" w:rsidRPr="00A64C08" w:rsidRDefault="00835F83" w:rsidP="00F72AC3">
            <w:pPr>
              <w:pStyle w:val="Lf6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Основание для взаимодействия с организацией</w:t>
            </w:r>
          </w:p>
        </w:tc>
      </w:tr>
      <w:tr w:rsidR="0098674F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98674F" w:rsidRPr="00A64C08" w:rsidRDefault="0098674F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674F" w:rsidRPr="00A64C08" w:rsidRDefault="0098674F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674F" w:rsidRPr="00A64C08" w:rsidRDefault="0098674F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Электронный файл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674F" w:rsidRPr="00A64C08" w:rsidRDefault="00343BFD" w:rsidP="00343BFD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 xml:space="preserve">Такском, </w:t>
            </w:r>
            <w:r w:rsidR="0098674F" w:rsidRPr="00A64C08">
              <w:rPr>
                <w:rFonts w:ascii="Times New Roman" w:hAnsi="Times New Roman"/>
                <w:sz w:val="22"/>
                <w:szCs w:val="22"/>
              </w:rPr>
              <w:t>С</w:t>
            </w:r>
            <w:r w:rsidR="00220BB3" w:rsidRPr="00A64C08">
              <w:rPr>
                <w:rFonts w:ascii="Times New Roman" w:hAnsi="Times New Roman"/>
                <w:sz w:val="22"/>
                <w:szCs w:val="22"/>
              </w:rPr>
              <w:t>БиС++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1756F9" w:rsidRPr="001756F9">
              <w:rPr>
                <w:rFonts w:ascii="Times New Roman" w:hAnsi="Times New Roman"/>
                <w:sz w:val="22"/>
                <w:szCs w:val="22"/>
              </w:rPr>
              <w:t>Астрал-отчет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674F" w:rsidRPr="00A64C08" w:rsidRDefault="00220BB3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Финансовая информация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8674F" w:rsidRPr="00A64C08" w:rsidRDefault="0098674F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Отправка отчетности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98674F" w:rsidRPr="00A64C08" w:rsidRDefault="0098674F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Налоговый кодекс РФ</w:t>
            </w:r>
          </w:p>
        </w:tc>
      </w:tr>
      <w:tr w:rsidR="009A5B82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9A5B82" w:rsidRPr="00A64C08" w:rsidRDefault="009A5B82" w:rsidP="00C1000A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5B82" w:rsidRPr="00A64C08" w:rsidRDefault="009A5B82" w:rsidP="00C1000A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B82" w:rsidRPr="00A64C08" w:rsidRDefault="009A5B82" w:rsidP="00C1000A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B82" w:rsidRPr="00895E3C" w:rsidRDefault="004D270B" w:rsidP="00C1000A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5B82" w:rsidRPr="00A64C08" w:rsidRDefault="009A5B82" w:rsidP="00C1000A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Ф.И.О.</w:t>
            </w:r>
          </w:p>
          <w:p w:rsidR="009A5B82" w:rsidRPr="00A64C08" w:rsidRDefault="009A5B82" w:rsidP="00C1000A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дата рождения</w:t>
            </w:r>
          </w:p>
          <w:p w:rsidR="009A5B82" w:rsidRPr="00A64C08" w:rsidRDefault="009A5B82" w:rsidP="00C1000A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место рождения</w:t>
            </w:r>
          </w:p>
          <w:p w:rsidR="009A5B82" w:rsidRPr="00A64C08" w:rsidRDefault="009A5B82" w:rsidP="00C1000A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адрес места жительства и пребывания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A5B82" w:rsidRPr="00A64C08" w:rsidRDefault="009A5B82" w:rsidP="00C1000A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Проверка достоверности сведений</w:t>
            </w:r>
            <w:r w:rsidR="001954B1">
              <w:rPr>
                <w:rFonts w:ascii="Times New Roman" w:hAnsi="Times New Roman"/>
                <w:sz w:val="22"/>
                <w:szCs w:val="22"/>
              </w:rPr>
              <w:t>,</w:t>
            </w:r>
            <w:r w:rsidR="001954B1" w:rsidRPr="001954B1">
              <w:rPr>
                <w:rFonts w:ascii="Times New Roman" w:hAnsi="Times New Roman"/>
                <w:sz w:val="22"/>
                <w:szCs w:val="22"/>
              </w:rPr>
              <w:t xml:space="preserve"> представляемых кандидатами и служащими</w:t>
            </w:r>
            <w:r w:rsidR="001954B1">
              <w:rPr>
                <w:rFonts w:ascii="Times New Roman" w:hAnsi="Times New Roman"/>
                <w:sz w:val="22"/>
                <w:szCs w:val="22"/>
              </w:rPr>
              <w:t>,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 xml:space="preserve"> об отсутствии предпринимательской деятельности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9A5B82" w:rsidRPr="00A64C08" w:rsidRDefault="009A5B82" w:rsidP="00C1000A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Федеральный закон от 2 марта 2007 г. № 25-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ФЗ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 xml:space="preserve"> «О муниципальной службе в Российской Федерации»</w:t>
            </w:r>
          </w:p>
        </w:tc>
      </w:tr>
      <w:tr w:rsidR="009A5B82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Пенсионный фонд РФ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Электронный файл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 xml:space="preserve">Такском, СБиС++, </w:t>
            </w:r>
            <w:r w:rsidR="001756F9" w:rsidRPr="001756F9">
              <w:rPr>
                <w:rFonts w:ascii="Times New Roman" w:hAnsi="Times New Roman"/>
                <w:sz w:val="22"/>
                <w:szCs w:val="22"/>
              </w:rPr>
              <w:t>Астрал-отчет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Финансовая информация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Отправка отчетности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Федеральный закон от 15.12.2001 № 167-ФЗ «Об обязательном пенсионном страховании в РФ»</w:t>
            </w:r>
          </w:p>
        </w:tc>
      </w:tr>
      <w:tr w:rsidR="009A5B82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lastRenderedPageBreak/>
              <w:t>Военные комиссариаты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B82" w:rsidRPr="00A64C08" w:rsidRDefault="004D270B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Все необходимые сведения о военнообязанных сотрудниках и призывниках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Отправка отчетности и предоставление сведений по запросу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5945A0" w:rsidRPr="00A64C08" w:rsidRDefault="009A5B82" w:rsidP="005945A0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Федеральный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> 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закон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> от 28 марта 1998 г. № 53-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ФЗ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О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> 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воинской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> 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обязанности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> 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и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> </w:t>
            </w:r>
          </w:p>
          <w:p w:rsidR="009A5B82" w:rsidRPr="00A64C08" w:rsidRDefault="005945A0" w:rsidP="005945A0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вое</w:t>
            </w:r>
            <w:r w:rsidR="009A5B82" w:rsidRPr="00A64C08">
              <w:rPr>
                <w:rFonts w:ascii="Times New Roman" w:hAnsi="Times New Roman"/>
                <w:bCs/>
                <w:sz w:val="22"/>
                <w:szCs w:val="22"/>
              </w:rPr>
              <w:t>нной службе</w:t>
            </w:r>
            <w:r w:rsidR="009A5B82" w:rsidRPr="00A64C08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895E3C" w:rsidRPr="00B95552" w:rsidTr="00961CCF">
        <w:trPr>
          <w:trHeight w:val="571"/>
        </w:trPr>
        <w:tc>
          <w:tcPr>
            <w:tcW w:w="2127" w:type="dxa"/>
            <w:shd w:val="clear" w:color="auto" w:fill="auto"/>
            <w:vAlign w:val="center"/>
          </w:tcPr>
          <w:p w:rsidR="00895E3C" w:rsidRPr="00A64C08" w:rsidRDefault="00895E3C" w:rsidP="00402C3D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Военные комиссариаты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E3C" w:rsidRPr="00A64C08" w:rsidRDefault="00895E3C" w:rsidP="00402C3D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Получение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5E3C" w:rsidRPr="00A64C08" w:rsidRDefault="00895E3C" w:rsidP="00402C3D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5E3C" w:rsidRPr="00895E3C" w:rsidRDefault="00895E3C" w:rsidP="00895E3C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5E3C" w:rsidRPr="00A64C08" w:rsidRDefault="00895E3C" w:rsidP="00402C3D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Все необходимые сведения о военнообязанных сотрудниках и призывниках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895E3C" w:rsidRPr="00A64C08" w:rsidRDefault="001954B1" w:rsidP="00402C3D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1954B1">
              <w:rPr>
                <w:rFonts w:ascii="Times New Roman" w:hAnsi="Times New Roman"/>
                <w:sz w:val="22"/>
                <w:szCs w:val="22"/>
              </w:rPr>
              <w:t>Проверка достоверности и полноты сведений, представляемых кандидатами и служащими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895E3C" w:rsidRPr="00A64C08" w:rsidRDefault="001954B1" w:rsidP="00402C3D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1954B1">
              <w:rPr>
                <w:rFonts w:ascii="Times New Roman" w:hAnsi="Times New Roman"/>
                <w:bCs/>
                <w:sz w:val="22"/>
                <w:szCs w:val="22"/>
              </w:rPr>
              <w:t>Федеральный закон от 2 марта 2007 г. № 25-ФЗ «О муниципальной службе в Российской Федерации»</w:t>
            </w:r>
          </w:p>
        </w:tc>
      </w:tr>
      <w:tr w:rsidR="009A5B82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9A5B82" w:rsidRPr="00A64C08" w:rsidRDefault="00911948" w:rsidP="00343BFD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hyperlink r:id="rId12" w:history="1">
              <w:r w:rsidR="009A5B82" w:rsidRPr="00A64C08">
                <w:rPr>
                  <w:rStyle w:val="aff2"/>
                  <w:rFonts w:ascii="Times New Roman" w:hAnsi="Times New Roman"/>
                  <w:bCs/>
                  <w:color w:val="000000"/>
                  <w:sz w:val="22"/>
                  <w:szCs w:val="22"/>
                  <w:u w:val="none"/>
                </w:rPr>
                <w:t>ОАО «ЛипецкКомБанк</w:t>
              </w:r>
            </w:hyperlink>
            <w:r w:rsidR="009A5B82" w:rsidRPr="00A64C08"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Электронный файл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B82" w:rsidRPr="00A64C08" w:rsidRDefault="009A5B82" w:rsidP="00E471F1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ЛКБ</w:t>
            </w:r>
            <w:r w:rsidR="00E471F1" w:rsidRPr="00A64C08">
              <w:rPr>
                <w:rFonts w:ascii="Times New Roman" w:hAnsi="Times New Roman"/>
                <w:sz w:val="22"/>
                <w:szCs w:val="22"/>
              </w:rPr>
              <w:t xml:space="preserve"> Клиент-Банк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Сведения о начисляемых суммах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A5B82" w:rsidRPr="00696A81" w:rsidRDefault="009A5B82" w:rsidP="001756F9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696A81">
              <w:rPr>
                <w:rFonts w:ascii="Times New Roman" w:hAnsi="Times New Roman"/>
                <w:sz w:val="22"/>
                <w:szCs w:val="22"/>
              </w:rPr>
              <w:t xml:space="preserve">Обслуживание расчетных операций </w:t>
            </w:r>
            <w:r w:rsidR="001756F9">
              <w:rPr>
                <w:rFonts w:ascii="Times New Roman" w:hAnsi="Times New Roman"/>
                <w:sz w:val="22"/>
                <w:szCs w:val="22"/>
              </w:rPr>
              <w:t xml:space="preserve">с </w:t>
            </w:r>
            <w:r w:rsidRPr="00696A81">
              <w:rPr>
                <w:rFonts w:ascii="Times New Roman" w:hAnsi="Times New Roman"/>
                <w:sz w:val="22"/>
                <w:szCs w:val="22"/>
              </w:rPr>
              <w:t>работник</w:t>
            </w:r>
            <w:r w:rsidR="001756F9">
              <w:rPr>
                <w:rFonts w:ascii="Times New Roman" w:hAnsi="Times New Roman"/>
                <w:sz w:val="22"/>
                <w:szCs w:val="22"/>
              </w:rPr>
              <w:t>ами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9A5B82" w:rsidRPr="00696A81" w:rsidRDefault="009A5B82" w:rsidP="00F72AC3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96A8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96A81" w:rsidRPr="00696A81">
              <w:rPr>
                <w:rFonts w:ascii="Times New Roman" w:hAnsi="Times New Roman"/>
                <w:sz w:val="22"/>
                <w:szCs w:val="22"/>
              </w:rPr>
              <w:t>Договор</w:t>
            </w:r>
          </w:p>
        </w:tc>
      </w:tr>
      <w:tr w:rsidR="00FC13AA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FC13AA" w:rsidRPr="00E35D93" w:rsidRDefault="00FC13AA" w:rsidP="00343BFD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35D93">
              <w:rPr>
                <w:rFonts w:ascii="Times New Roman" w:hAnsi="Times New Roman"/>
                <w:color w:val="000000"/>
                <w:sz w:val="22"/>
                <w:szCs w:val="22"/>
              </w:rPr>
              <w:t>Банки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13AA" w:rsidRPr="00E35D93" w:rsidRDefault="00FC13AA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E35D93">
              <w:rPr>
                <w:rFonts w:ascii="Times New Roman" w:hAnsi="Times New Roman"/>
                <w:sz w:val="22"/>
                <w:szCs w:val="22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13AA" w:rsidRPr="00E35D93" w:rsidRDefault="00FC13AA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E35D93">
              <w:rPr>
                <w:rFonts w:ascii="Times New Roman" w:hAnsi="Times New Roman"/>
                <w:sz w:val="22"/>
                <w:szCs w:val="22"/>
              </w:rPr>
              <w:t>Электронный файл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13AA" w:rsidRPr="00E35D93" w:rsidRDefault="00E35D93" w:rsidP="00E471F1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E35D93">
              <w:rPr>
                <w:rFonts w:ascii="Times New Roman" w:hAnsi="Times New Roman"/>
                <w:sz w:val="22"/>
                <w:szCs w:val="22"/>
              </w:rPr>
              <w:t>Платежное поручение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C13AA" w:rsidRPr="00E35D93" w:rsidRDefault="00FC13AA" w:rsidP="00FC13AA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E35D93">
              <w:rPr>
                <w:rFonts w:ascii="Times New Roman" w:hAnsi="Times New Roman"/>
                <w:sz w:val="22"/>
                <w:szCs w:val="22"/>
              </w:rPr>
              <w:t>Ф.И.О.</w:t>
            </w:r>
          </w:p>
          <w:p w:rsidR="00FC13AA" w:rsidRPr="00E35D93" w:rsidRDefault="00FC13AA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E35D93">
              <w:rPr>
                <w:rFonts w:ascii="Times New Roman" w:hAnsi="Times New Roman"/>
                <w:sz w:val="22"/>
                <w:szCs w:val="22"/>
              </w:rPr>
              <w:t>Номер лицевого счета</w:t>
            </w:r>
          </w:p>
          <w:p w:rsidR="00FC13AA" w:rsidRPr="00E35D93" w:rsidRDefault="00FC13AA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E35D93">
              <w:rPr>
                <w:rFonts w:ascii="Times New Roman" w:hAnsi="Times New Roman"/>
                <w:sz w:val="22"/>
                <w:szCs w:val="22"/>
              </w:rPr>
              <w:t>Сумма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FC13AA" w:rsidRPr="00E35D93" w:rsidRDefault="00FC13AA" w:rsidP="001756F9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E35D93">
              <w:rPr>
                <w:rFonts w:ascii="Times New Roman" w:hAnsi="Times New Roman"/>
                <w:sz w:val="22"/>
                <w:szCs w:val="22"/>
              </w:rPr>
              <w:t xml:space="preserve">Обслуживание расчетных операций </w:t>
            </w:r>
            <w:r w:rsidR="001756F9" w:rsidRPr="00E35D93">
              <w:rPr>
                <w:rFonts w:ascii="Times New Roman" w:hAnsi="Times New Roman"/>
                <w:sz w:val="22"/>
                <w:szCs w:val="22"/>
              </w:rPr>
              <w:t xml:space="preserve">с </w:t>
            </w:r>
            <w:r w:rsidRPr="00E35D93">
              <w:rPr>
                <w:rFonts w:ascii="Times New Roman" w:hAnsi="Times New Roman"/>
                <w:sz w:val="22"/>
                <w:szCs w:val="22"/>
              </w:rPr>
              <w:t>физически</w:t>
            </w:r>
            <w:r w:rsidR="001756F9" w:rsidRPr="00E35D93">
              <w:rPr>
                <w:rFonts w:ascii="Times New Roman" w:hAnsi="Times New Roman"/>
                <w:sz w:val="22"/>
                <w:szCs w:val="22"/>
              </w:rPr>
              <w:t>ми</w:t>
            </w:r>
            <w:r w:rsidRPr="00E35D93">
              <w:rPr>
                <w:rFonts w:ascii="Times New Roman" w:hAnsi="Times New Roman"/>
                <w:sz w:val="22"/>
                <w:szCs w:val="22"/>
              </w:rPr>
              <w:t xml:space="preserve"> лиц</w:t>
            </w:r>
            <w:r w:rsidR="001756F9" w:rsidRPr="00E35D93">
              <w:rPr>
                <w:rFonts w:ascii="Times New Roman" w:hAnsi="Times New Roman"/>
                <w:sz w:val="22"/>
                <w:szCs w:val="22"/>
              </w:rPr>
              <w:t>ами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FC13AA" w:rsidRPr="00E35D93" w:rsidRDefault="00FC13AA" w:rsidP="00F72AC3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35D93">
              <w:rPr>
                <w:rFonts w:ascii="Times New Roman" w:hAnsi="Times New Roman"/>
                <w:sz w:val="22"/>
                <w:szCs w:val="22"/>
              </w:rPr>
              <w:t xml:space="preserve"> Заявление физического лица</w:t>
            </w:r>
          </w:p>
        </w:tc>
      </w:tr>
      <w:tr w:rsidR="009A5B82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color w:val="000000"/>
                <w:sz w:val="22"/>
                <w:szCs w:val="22"/>
              </w:rPr>
              <w:t>УМВД России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B82" w:rsidRPr="004D270B" w:rsidRDefault="00895E3C" w:rsidP="004D270B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Ф.И.О.</w:t>
            </w:r>
          </w:p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дата рождения</w:t>
            </w:r>
          </w:p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адрес места жительства</w:t>
            </w:r>
          </w:p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паспортные данные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A5B82" w:rsidRPr="00A64C08" w:rsidRDefault="001954B1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Проверка достоверности и полноты сведений, представляемых кандидатами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служащими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9A5B82" w:rsidRPr="00A64C08" w:rsidRDefault="00FC13AA" w:rsidP="00F72AC3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Федеральный закон от 2 марта 2007 г. № 25-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ФЗ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 xml:space="preserve"> «О муниципальной службе в Российской Федерации»</w:t>
            </w:r>
          </w:p>
        </w:tc>
      </w:tr>
      <w:tr w:rsidR="009A5B82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color w:val="000000"/>
                <w:sz w:val="22"/>
                <w:szCs w:val="22"/>
              </w:rPr>
              <w:t>УМВД России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Получение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5B82" w:rsidRPr="00A64C08" w:rsidRDefault="004D270B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сведения об отсутствии (наличии) </w:t>
            </w:r>
            <w:r w:rsidR="009A5B82" w:rsidRPr="00A64C08">
              <w:rPr>
                <w:rFonts w:ascii="Times New Roman" w:hAnsi="Times New Roman"/>
                <w:sz w:val="22"/>
                <w:szCs w:val="22"/>
              </w:rPr>
              <w:t>судимости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A5B82" w:rsidRPr="00A64C08" w:rsidRDefault="001954B1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Проверка достоверности и полноты сведений, представляемых кандидатами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служащими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9A5B82" w:rsidRPr="00A64C08" w:rsidRDefault="009A5B82" w:rsidP="00343BFD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Федеральный закон от 2 марта 2007 г. № 25-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ФЗ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 xml:space="preserve"> «О муниципальной службе в Российской Федерации»</w:t>
            </w:r>
          </w:p>
        </w:tc>
      </w:tr>
      <w:tr w:rsidR="009A5B82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color w:val="000000"/>
                <w:sz w:val="22"/>
                <w:szCs w:val="22"/>
              </w:rPr>
              <w:t>УФМС России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B82" w:rsidRPr="00A64C08" w:rsidRDefault="004D270B" w:rsidP="001756F9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Ф.И.О.</w:t>
            </w:r>
          </w:p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дата рождения</w:t>
            </w:r>
          </w:p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место рождения</w:t>
            </w:r>
          </w:p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адрес места жительства и пребывания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A5B82" w:rsidRPr="00A64C08" w:rsidRDefault="001954B1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Проверка достоверности и полноты сведений, представляемых кандидатами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служащими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Федеральный закон от 2 марта 2007 г. № 25-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ФЗ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 xml:space="preserve"> «О муниципальной службе в Российской Федерации»</w:t>
            </w:r>
          </w:p>
        </w:tc>
      </w:tr>
      <w:tr w:rsidR="009A5B82" w:rsidRPr="00B95552" w:rsidTr="00961CCF">
        <w:trPr>
          <w:trHeight w:val="571"/>
        </w:trPr>
        <w:tc>
          <w:tcPr>
            <w:tcW w:w="2127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УФМС России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Получение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Информация о наличии гражданства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A5B82" w:rsidRPr="00A64C08" w:rsidRDefault="001954B1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Проверка достоверности и полноты сведений, представляемых кандидатами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служащими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9A5B82" w:rsidRPr="00A64C08" w:rsidRDefault="00FC13AA" w:rsidP="00F72AC3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Федеральный закон от 2 марта 2007 г. № 25-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ФЗ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 xml:space="preserve"> «О муниципальной службе в Российской Федерации»</w:t>
            </w:r>
          </w:p>
        </w:tc>
      </w:tr>
      <w:tr w:rsidR="005945A0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5945A0" w:rsidRPr="00A64C08" w:rsidRDefault="005945A0" w:rsidP="005945A0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895E3C">
              <w:rPr>
                <w:rFonts w:ascii="Times New Roman" w:hAnsi="Times New Roman"/>
                <w:color w:val="000000"/>
                <w:sz w:val="22"/>
                <w:szCs w:val="22"/>
              </w:rPr>
              <w:t>Учреждения высшего профессионального образования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945A0" w:rsidRPr="00A64C08" w:rsidRDefault="00895E3C" w:rsidP="00A64C08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45A0" w:rsidRPr="00A64C08" w:rsidRDefault="005945A0" w:rsidP="00A64C08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45A0" w:rsidRPr="00A64C08" w:rsidRDefault="004D270B" w:rsidP="00A64C08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5E3C" w:rsidRPr="00895E3C" w:rsidRDefault="00895E3C" w:rsidP="00895E3C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Ф.И.О.</w:t>
            </w:r>
          </w:p>
          <w:p w:rsidR="005945A0" w:rsidRPr="00A64C08" w:rsidRDefault="005945A0" w:rsidP="00A64C08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Сведения об образовании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945A0" w:rsidRPr="00A64C08" w:rsidRDefault="001954B1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Проверка достоверности и полноты сведений, представляемых кандидатами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служащими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5945A0" w:rsidRPr="00A64C08" w:rsidRDefault="00853C61" w:rsidP="00F72AC3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Федеральный закон от 2 марта 2007 г. № 25-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ФЗ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 xml:space="preserve"> «О муниципальной службе в Российской Федерации»</w:t>
            </w:r>
          </w:p>
        </w:tc>
      </w:tr>
      <w:tr w:rsidR="00895E3C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895E3C" w:rsidRPr="00A64C08" w:rsidRDefault="00895E3C" w:rsidP="00402C3D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 w:rsidRPr="00895E3C">
              <w:rPr>
                <w:rFonts w:ascii="Times New Roman" w:hAnsi="Times New Roman"/>
                <w:color w:val="000000"/>
                <w:sz w:val="22"/>
                <w:szCs w:val="22"/>
              </w:rPr>
              <w:t>Учреждения высшего профессионального образования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E3C" w:rsidRPr="00A64C08" w:rsidRDefault="00895E3C" w:rsidP="00402C3D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Получение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95E3C" w:rsidRPr="00A64C08" w:rsidRDefault="00895E3C" w:rsidP="00402C3D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5E3C" w:rsidRPr="00895E3C" w:rsidRDefault="00895E3C" w:rsidP="00895E3C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95E3C" w:rsidRPr="00895E3C" w:rsidRDefault="00895E3C" w:rsidP="00402C3D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Ф.И.О.</w:t>
            </w:r>
          </w:p>
          <w:p w:rsidR="00895E3C" w:rsidRPr="00A64C08" w:rsidRDefault="00895E3C" w:rsidP="00402C3D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Сведения об образовании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895E3C" w:rsidRPr="00A64C08" w:rsidRDefault="001954B1" w:rsidP="00402C3D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Проверка достоверности и полноты сведений, представляемых кандидатами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служащими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895E3C" w:rsidRPr="00A64C08" w:rsidRDefault="00895E3C" w:rsidP="00402C3D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Федеральный закон от 2 марта 2007 г. № 25-</w:t>
            </w:r>
            <w:r w:rsidRPr="00A64C08">
              <w:rPr>
                <w:rFonts w:ascii="Times New Roman" w:hAnsi="Times New Roman"/>
                <w:bCs/>
                <w:sz w:val="22"/>
                <w:szCs w:val="22"/>
              </w:rPr>
              <w:t>ФЗ</w:t>
            </w:r>
            <w:r w:rsidRPr="00A64C08">
              <w:rPr>
                <w:rFonts w:ascii="Times New Roman" w:hAnsi="Times New Roman"/>
                <w:sz w:val="22"/>
                <w:szCs w:val="22"/>
              </w:rPr>
              <w:t xml:space="preserve"> «О муниципальной службе в Российской Федерации»</w:t>
            </w:r>
          </w:p>
        </w:tc>
      </w:tr>
      <w:tr w:rsidR="004D270B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4D270B" w:rsidRPr="004D270B" w:rsidRDefault="004D270B" w:rsidP="00F72AC3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4"/>
              </w:rPr>
            </w:pPr>
            <w:r w:rsidRPr="004D270B">
              <w:rPr>
                <w:rFonts w:ascii="Times New Roman" w:hAnsi="Times New Roman"/>
                <w:color w:val="000000"/>
                <w:sz w:val="22"/>
                <w:szCs w:val="24"/>
              </w:rPr>
              <w:t>ГИБДД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D270B" w:rsidRPr="004D270B" w:rsidRDefault="004D270B" w:rsidP="004D270B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4"/>
              </w:rPr>
            </w:pPr>
            <w:r w:rsidRPr="004D270B">
              <w:rPr>
                <w:rFonts w:ascii="Times New Roman" w:hAnsi="Times New Roman"/>
                <w:sz w:val="22"/>
                <w:szCs w:val="24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270B" w:rsidRPr="004D270B" w:rsidRDefault="004D270B" w:rsidP="004D270B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4"/>
              </w:rPr>
            </w:pPr>
            <w:r w:rsidRPr="004D270B">
              <w:rPr>
                <w:rFonts w:ascii="Times New Roman" w:hAnsi="Times New Roman"/>
                <w:sz w:val="22"/>
                <w:szCs w:val="24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70B" w:rsidRPr="004D270B" w:rsidRDefault="004D270B" w:rsidP="004D270B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4"/>
              </w:rPr>
            </w:pPr>
            <w:r w:rsidRPr="004D270B">
              <w:rPr>
                <w:rFonts w:ascii="Times New Roman" w:hAnsi="Times New Roman"/>
                <w:sz w:val="22"/>
                <w:szCs w:val="24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D270B" w:rsidRPr="004D270B" w:rsidRDefault="004D270B" w:rsidP="004D270B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4"/>
              </w:rPr>
            </w:pPr>
            <w:r w:rsidRPr="004D270B">
              <w:rPr>
                <w:rFonts w:ascii="Times New Roman" w:hAnsi="Times New Roman"/>
                <w:sz w:val="22"/>
                <w:szCs w:val="24"/>
              </w:rPr>
              <w:t>Ф.И.О.</w:t>
            </w:r>
          </w:p>
          <w:p w:rsidR="004D270B" w:rsidRPr="004D270B" w:rsidRDefault="004D270B" w:rsidP="004D270B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4"/>
              </w:rPr>
            </w:pPr>
            <w:r w:rsidRPr="004D270B">
              <w:rPr>
                <w:rFonts w:ascii="Times New Roman" w:hAnsi="Times New Roman"/>
                <w:sz w:val="22"/>
                <w:szCs w:val="24"/>
              </w:rPr>
              <w:t>место рождения</w:t>
            </w:r>
          </w:p>
          <w:p w:rsidR="004D270B" w:rsidRPr="004D270B" w:rsidRDefault="004D270B" w:rsidP="004D270B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адрес регистрации и пребывания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4D270B" w:rsidRPr="004D270B" w:rsidRDefault="004D270B" w:rsidP="004D270B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4"/>
              </w:rPr>
            </w:pPr>
            <w:r w:rsidRPr="004D270B">
              <w:rPr>
                <w:rFonts w:ascii="Times New Roman" w:hAnsi="Times New Roman"/>
                <w:sz w:val="22"/>
                <w:szCs w:val="24"/>
              </w:rPr>
              <w:t>Проверка достоверности и полноты сведений, представляемых кандидатами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служащими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4D270B" w:rsidRPr="004D270B" w:rsidRDefault="004D270B" w:rsidP="00F72AC3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4"/>
              </w:rPr>
            </w:pPr>
            <w:r w:rsidRPr="004D270B">
              <w:rPr>
                <w:rFonts w:ascii="Times New Roman" w:hAnsi="Times New Roman"/>
                <w:sz w:val="22"/>
                <w:szCs w:val="24"/>
              </w:rPr>
              <w:t>Федеральный закон от 2 марта 2007 г. № 25-</w:t>
            </w:r>
            <w:r w:rsidRPr="004D270B">
              <w:rPr>
                <w:rFonts w:ascii="Times New Roman" w:hAnsi="Times New Roman"/>
                <w:bCs/>
                <w:sz w:val="22"/>
                <w:szCs w:val="24"/>
              </w:rPr>
              <w:t>ФЗ</w:t>
            </w:r>
            <w:r w:rsidRPr="004D270B">
              <w:rPr>
                <w:rFonts w:ascii="Times New Roman" w:hAnsi="Times New Roman"/>
                <w:sz w:val="22"/>
                <w:szCs w:val="24"/>
              </w:rPr>
              <w:t xml:space="preserve"> «О муниципальной службе в Российской Федерации»</w:t>
            </w:r>
          </w:p>
        </w:tc>
      </w:tr>
      <w:tr w:rsidR="009A5B82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color w:val="000000"/>
                <w:sz w:val="22"/>
                <w:szCs w:val="22"/>
              </w:rPr>
              <w:t>ГИБДД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Получение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Бумажный носитель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Заказное письмо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5B82" w:rsidRPr="00A64C08" w:rsidRDefault="009A5B82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 xml:space="preserve">Информация о </w:t>
            </w:r>
            <w:r w:rsidR="001756F9">
              <w:rPr>
                <w:rFonts w:ascii="Times New Roman" w:hAnsi="Times New Roman"/>
                <w:sz w:val="22"/>
                <w:szCs w:val="22"/>
              </w:rPr>
              <w:t>наличии транспортных средств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9A5B82" w:rsidRPr="00A64C08" w:rsidRDefault="009A5B82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64C08">
              <w:rPr>
                <w:rFonts w:ascii="Times New Roman" w:hAnsi="Times New Roman"/>
                <w:sz w:val="22"/>
                <w:szCs w:val="22"/>
              </w:rPr>
              <w:t>Проверка достоверности и полноты сведений, представляемых кандидатами</w:t>
            </w:r>
            <w:r w:rsidR="001954B1">
              <w:rPr>
                <w:rFonts w:ascii="Times New Roman" w:hAnsi="Times New Roman"/>
                <w:sz w:val="22"/>
                <w:szCs w:val="22"/>
              </w:rPr>
              <w:t xml:space="preserve"> и служащими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9A5B82" w:rsidRPr="00A64C08" w:rsidRDefault="001954B1" w:rsidP="00F72AC3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1954B1">
              <w:rPr>
                <w:rFonts w:ascii="Times New Roman" w:hAnsi="Times New Roman"/>
                <w:sz w:val="22"/>
                <w:szCs w:val="22"/>
              </w:rPr>
              <w:t>Федеральный закон от 2 марта 2007 г. № 25-</w:t>
            </w:r>
            <w:r w:rsidRPr="001954B1">
              <w:rPr>
                <w:rFonts w:ascii="Times New Roman" w:hAnsi="Times New Roman"/>
                <w:bCs/>
                <w:sz w:val="22"/>
                <w:szCs w:val="22"/>
              </w:rPr>
              <w:t>ФЗ</w:t>
            </w:r>
            <w:r w:rsidRPr="001954B1">
              <w:rPr>
                <w:rFonts w:ascii="Times New Roman" w:hAnsi="Times New Roman"/>
                <w:sz w:val="22"/>
                <w:szCs w:val="22"/>
              </w:rPr>
              <w:t xml:space="preserve"> «О муниципальной службе в Российской Федерации»</w:t>
            </w:r>
          </w:p>
        </w:tc>
      </w:tr>
      <w:tr w:rsidR="005111D0" w:rsidRPr="00B95552" w:rsidTr="00961CCF">
        <w:trPr>
          <w:trHeight w:val="765"/>
        </w:trPr>
        <w:tc>
          <w:tcPr>
            <w:tcW w:w="2127" w:type="dxa"/>
            <w:shd w:val="clear" w:color="auto" w:fill="auto"/>
            <w:vAlign w:val="center"/>
          </w:tcPr>
          <w:p w:rsidR="005111D0" w:rsidRPr="00895E3C" w:rsidRDefault="005111D0" w:rsidP="00F72AC3">
            <w:pPr>
              <w:pStyle w:val="L0"/>
              <w:spacing w:before="0" w:after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color w:val="000000"/>
                <w:sz w:val="22"/>
                <w:szCs w:val="22"/>
              </w:rPr>
              <w:t>СМИ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11D0" w:rsidRPr="00895E3C" w:rsidRDefault="005111D0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Передача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11D0" w:rsidRPr="00895E3C" w:rsidRDefault="005111D0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Электронный файл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11D0" w:rsidRPr="00895E3C" w:rsidRDefault="005111D0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5111D0" w:rsidRPr="00895E3C" w:rsidRDefault="005111D0" w:rsidP="002D2347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>Ф.И.О.</w:t>
            </w:r>
          </w:p>
          <w:p w:rsidR="005111D0" w:rsidRPr="00895E3C" w:rsidRDefault="005111D0" w:rsidP="005111D0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 xml:space="preserve">Сведения о </w:t>
            </w:r>
            <w:r w:rsidR="00EB54E1" w:rsidRPr="00895E3C">
              <w:rPr>
                <w:rFonts w:ascii="Times New Roman" w:hAnsi="Times New Roman"/>
                <w:sz w:val="22"/>
                <w:szCs w:val="22"/>
              </w:rPr>
              <w:t xml:space="preserve">годовом </w:t>
            </w:r>
            <w:r w:rsidRPr="00895E3C">
              <w:rPr>
                <w:rFonts w:ascii="Times New Roman" w:hAnsi="Times New Roman"/>
                <w:sz w:val="22"/>
                <w:szCs w:val="22"/>
              </w:rPr>
              <w:t>доходе</w:t>
            </w:r>
          </w:p>
          <w:p w:rsidR="005111D0" w:rsidRPr="00895E3C" w:rsidRDefault="005111D0" w:rsidP="005111D0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Сведения о </w:t>
            </w:r>
            <w:r w:rsidR="00EB54E1" w:rsidRPr="00895E3C">
              <w:rPr>
                <w:rFonts w:ascii="Times New Roman" w:hAnsi="Times New Roman"/>
                <w:sz w:val="22"/>
                <w:szCs w:val="22"/>
              </w:rPr>
              <w:t xml:space="preserve">недвижимом </w:t>
            </w:r>
            <w:r w:rsidRPr="00895E3C">
              <w:rPr>
                <w:rFonts w:ascii="Times New Roman" w:hAnsi="Times New Roman"/>
                <w:sz w:val="22"/>
                <w:szCs w:val="22"/>
              </w:rPr>
              <w:t>имуществе</w:t>
            </w:r>
          </w:p>
          <w:p w:rsidR="005111D0" w:rsidRPr="00895E3C" w:rsidRDefault="001756F9" w:rsidP="001756F9">
            <w:pPr>
              <w:pStyle w:val="L10"/>
              <w:tabs>
                <w:tab w:val="clear" w:pos="624"/>
                <w:tab w:val="num" w:pos="425"/>
              </w:tabs>
              <w:spacing w:before="0" w:after="0"/>
              <w:ind w:left="0" w:firstLine="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Сведения о транспортных средствах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111D0" w:rsidRPr="00895E3C" w:rsidRDefault="001954B1" w:rsidP="00F72AC3">
            <w:pPr>
              <w:pStyle w:val="L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Размещение информации о доходах муниципальных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служащих в общедоступных источниках</w:t>
            </w:r>
          </w:p>
        </w:tc>
        <w:tc>
          <w:tcPr>
            <w:tcW w:w="3098" w:type="dxa"/>
            <w:shd w:val="clear" w:color="auto" w:fill="auto"/>
            <w:vAlign w:val="center"/>
          </w:tcPr>
          <w:p w:rsidR="00817D08" w:rsidRPr="00895E3C" w:rsidRDefault="00817D08" w:rsidP="00F72AC3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lastRenderedPageBreak/>
              <w:t>Федеральный закон от 2 марта 2007 г. № 25-</w:t>
            </w:r>
            <w:r w:rsidRPr="00895E3C">
              <w:rPr>
                <w:rFonts w:ascii="Times New Roman" w:hAnsi="Times New Roman"/>
                <w:bCs/>
                <w:sz w:val="22"/>
                <w:szCs w:val="22"/>
              </w:rPr>
              <w:t>ФЗ</w:t>
            </w:r>
            <w:r w:rsidRPr="00895E3C">
              <w:rPr>
                <w:rFonts w:ascii="Times New Roman" w:hAnsi="Times New Roman"/>
                <w:sz w:val="22"/>
                <w:szCs w:val="22"/>
              </w:rPr>
              <w:t xml:space="preserve"> «О муниципальной службе в </w:t>
            </w:r>
            <w:r w:rsidRPr="00895E3C">
              <w:rPr>
                <w:rFonts w:ascii="Times New Roman" w:hAnsi="Times New Roman"/>
                <w:sz w:val="22"/>
                <w:szCs w:val="22"/>
              </w:rPr>
              <w:lastRenderedPageBreak/>
              <w:t>Российской Федерации»</w:t>
            </w:r>
            <w:r w:rsidR="00475A95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5111D0" w:rsidRPr="00895E3C" w:rsidRDefault="005111D0" w:rsidP="00475A95">
            <w:pPr>
              <w:pStyle w:val="L0"/>
              <w:spacing w:before="0" w:after="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895E3C">
              <w:rPr>
                <w:rFonts w:ascii="Times New Roman" w:hAnsi="Times New Roman"/>
                <w:sz w:val="22"/>
                <w:szCs w:val="22"/>
              </w:rPr>
              <w:t xml:space="preserve">Решение Липецкого городского Совета депутатов от 4 марта 2014 г. </w:t>
            </w:r>
            <w:r w:rsidR="00475A95">
              <w:rPr>
                <w:rFonts w:ascii="Times New Roman" w:hAnsi="Times New Roman"/>
                <w:sz w:val="22"/>
                <w:szCs w:val="22"/>
              </w:rPr>
              <w:t>№</w:t>
            </w:r>
            <w:r w:rsidRPr="00895E3C">
              <w:rPr>
                <w:rFonts w:ascii="Times New Roman" w:hAnsi="Times New Roman"/>
                <w:sz w:val="22"/>
                <w:szCs w:val="22"/>
              </w:rPr>
              <w:t xml:space="preserve"> 805</w:t>
            </w:r>
            <w:r w:rsidR="00475A95">
              <w:rPr>
                <w:rStyle w:val="af4"/>
                <w:rFonts w:ascii="Times New Roman" w:hAnsi="Times New Roman"/>
                <w:sz w:val="22"/>
                <w:szCs w:val="22"/>
              </w:rPr>
              <w:footnoteReference w:id="1"/>
            </w:r>
            <w:r w:rsidRPr="00895E3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:rsidR="00122C5B" w:rsidRPr="00B95552" w:rsidRDefault="00122C5B" w:rsidP="00961CCF">
      <w:pPr>
        <w:tabs>
          <w:tab w:val="left" w:pos="11996"/>
        </w:tabs>
        <w:rPr>
          <w:sz w:val="22"/>
          <w:szCs w:val="22"/>
        </w:rPr>
      </w:pPr>
    </w:p>
    <w:sectPr w:rsidR="00122C5B" w:rsidRPr="00B95552" w:rsidSect="00961CCF">
      <w:headerReference w:type="default" r:id="rId13"/>
      <w:headerReference w:type="first" r:id="rId14"/>
      <w:pgSz w:w="16838" w:h="11906" w:orient="landscape" w:code="9"/>
      <w:pgMar w:top="1134" w:right="992" w:bottom="1134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3C5" w:rsidRDefault="000A23C5" w:rsidP="006F3DCA">
      <w:r>
        <w:separator/>
      </w:r>
    </w:p>
  </w:endnote>
  <w:endnote w:type="continuationSeparator" w:id="0">
    <w:p w:rsidR="000A23C5" w:rsidRDefault="000A23C5" w:rsidP="006F3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3C5" w:rsidRDefault="000A23C5" w:rsidP="006F3DCA">
      <w:r>
        <w:separator/>
      </w:r>
    </w:p>
  </w:footnote>
  <w:footnote w:type="continuationSeparator" w:id="0">
    <w:p w:rsidR="000A23C5" w:rsidRDefault="000A23C5" w:rsidP="006F3DCA">
      <w:r>
        <w:continuationSeparator/>
      </w:r>
    </w:p>
  </w:footnote>
  <w:footnote w:id="1">
    <w:p w:rsidR="004D270B" w:rsidRDefault="004D270B" w:rsidP="00475A95">
      <w:pPr>
        <w:pStyle w:val="af0"/>
        <w:jc w:val="both"/>
      </w:pPr>
      <w:r>
        <w:rPr>
          <w:rStyle w:val="af4"/>
        </w:rPr>
        <w:footnoteRef/>
      </w:r>
      <w:r>
        <w:t xml:space="preserve"> </w:t>
      </w:r>
      <w:proofErr w:type="gramStart"/>
      <w:r w:rsidRPr="00475A95">
        <w:t xml:space="preserve">Решение Липецкого городского Совета депутатов от 4 марта 2014 г. № 805 </w:t>
      </w:r>
      <w:r>
        <w:t>«</w:t>
      </w:r>
      <w:r w:rsidRPr="00475A95">
        <w:t>О Порядке размещения сведений о доходах, расходах, об имуществе и обязательствах имущественного характера лиц, замещающих муниципальные должности и должности муниципальной службы города Липецка, и членов их семей в информационно-телекоммуникационной сети "Интернет" на официальных сайтах органов местного самоуправления города Липецка и предоставления этих сведений средствам массов</w:t>
      </w:r>
      <w:r>
        <w:t>ой информации для опубликования»</w:t>
      </w:r>
      <w:r w:rsidRPr="00475A95">
        <w:t>.</w:t>
      </w:r>
      <w:proofErr w:type="gramEnd"/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  <w:bookmarkStart w:id="0" w:name="_GoBack"/>
      <w:bookmarkEnd w:id="0"/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Default="00961CCF" w:rsidP="00475A95">
      <w:pPr>
        <w:pStyle w:val="af0"/>
        <w:jc w:val="both"/>
      </w:pPr>
    </w:p>
    <w:p w:rsidR="00961CCF" w:rsidRPr="00961CCF" w:rsidRDefault="00961CCF" w:rsidP="00961CCF">
      <w:pPr>
        <w:pStyle w:val="af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В.В. Усачев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4531"/>
      <w:docPartObj>
        <w:docPartGallery w:val="Page Numbers (Top of Page)"/>
        <w:docPartUnique/>
      </w:docPartObj>
    </w:sdtPr>
    <w:sdtContent>
      <w:p w:rsidR="00961CCF" w:rsidRDefault="00911948">
        <w:pPr>
          <w:pStyle w:val="af2"/>
          <w:jc w:val="center"/>
        </w:pPr>
        <w:r>
          <w:fldChar w:fldCharType="begin"/>
        </w:r>
        <w:r w:rsidR="00836000">
          <w:instrText xml:space="preserve"> PAGE   \* MERGEFORMAT </w:instrText>
        </w:r>
        <w:r>
          <w:fldChar w:fldCharType="separate"/>
        </w:r>
        <w:r w:rsidR="00177F5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1CCF" w:rsidRDefault="00961CCF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B4A" w:rsidRDefault="00AB2B4A">
    <w:pPr>
      <w:pStyle w:val="af2"/>
      <w:jc w:val="center"/>
    </w:pPr>
  </w:p>
  <w:p w:rsidR="00AB2B4A" w:rsidRDefault="00AB2B4A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840EB"/>
    <w:multiLevelType w:val="multilevel"/>
    <w:tmpl w:val="BF8C05B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L3"/>
      <w:lvlText w:val="%1.%2.%3."/>
      <w:lvlJc w:val="left"/>
      <w:pPr>
        <w:tabs>
          <w:tab w:val="num" w:pos="1503"/>
        </w:tabs>
        <w:ind w:left="1503" w:hanging="1077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pStyle w:val="L4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  <w:u w:val="none"/>
      </w:rPr>
    </w:lvl>
    <w:lvl w:ilvl="4">
      <w:start w:val="1"/>
      <w:numFmt w:val="decimal"/>
      <w:pStyle w:val="L5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AC1469C"/>
    <w:multiLevelType w:val="hybridMultilevel"/>
    <w:tmpl w:val="B73896A6"/>
    <w:lvl w:ilvl="0" w:tplc="0A9EBAAA">
      <w:start w:val="1"/>
      <w:numFmt w:val="bullet"/>
      <w:pStyle w:val="L1"/>
      <w:lvlText w:val="■"/>
      <w:lvlJc w:val="left"/>
      <w:pPr>
        <w:ind w:left="144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1F04A1"/>
    <w:multiLevelType w:val="hybridMultilevel"/>
    <w:tmpl w:val="085AAF5A"/>
    <w:lvl w:ilvl="0" w:tplc="04190005">
      <w:start w:val="1"/>
      <w:numFmt w:val="bullet"/>
      <w:pStyle w:val="L10"/>
      <w:lvlText w:val=""/>
      <w:lvlJc w:val="left"/>
      <w:pPr>
        <w:tabs>
          <w:tab w:val="num" w:pos="624"/>
        </w:tabs>
        <w:ind w:left="624" w:hanging="34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111578"/>
    <w:multiLevelType w:val="hybridMultilevel"/>
    <w:tmpl w:val="C7E67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5316E"/>
    <w:multiLevelType w:val="multilevel"/>
    <w:tmpl w:val="94F85EFC"/>
    <w:styleLink w:val="2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2.%1"/>
      <w:lvlJc w:val="left"/>
      <w:pPr>
        <w:ind w:left="1080" w:hanging="360"/>
      </w:pPr>
      <w:rPr>
        <w:rFonts w:ascii="Times New Roman" w:hAnsi="Times New Roman" w:hint="default"/>
        <w:b/>
        <w:sz w:val="28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>
    <w:nsid w:val="1C4F4A29"/>
    <w:multiLevelType w:val="hybridMultilevel"/>
    <w:tmpl w:val="2940E16E"/>
    <w:lvl w:ilvl="0" w:tplc="D6A61C20">
      <w:start w:val="1"/>
      <w:numFmt w:val="decimal"/>
      <w:pStyle w:val="a"/>
      <w:lvlText w:val="%1)"/>
      <w:lvlJc w:val="left"/>
      <w:pPr>
        <w:ind w:left="126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6">
    <w:nsid w:val="29822C79"/>
    <w:multiLevelType w:val="hybridMultilevel"/>
    <w:tmpl w:val="CB62FE42"/>
    <w:lvl w:ilvl="0" w:tplc="043CA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C5717"/>
    <w:multiLevelType w:val="hybridMultilevel"/>
    <w:tmpl w:val="99E43D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2A6E9D"/>
    <w:multiLevelType w:val="multilevel"/>
    <w:tmpl w:val="EF1A40DE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9">
    <w:nsid w:val="56582DDF"/>
    <w:multiLevelType w:val="multilevel"/>
    <w:tmpl w:val="405A29A4"/>
    <w:lvl w:ilvl="0">
      <w:start w:val="1"/>
      <w:numFmt w:val="decimal"/>
      <w:pStyle w:val="-1"/>
      <w:suff w:val="nothing"/>
      <w:lvlText w:val="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-2"/>
      <w:suff w:val="nothing"/>
      <w:lvlText w:val="%1.%2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7966DF1"/>
    <w:multiLevelType w:val="multilevel"/>
    <w:tmpl w:val="C158D6B2"/>
    <w:lvl w:ilvl="0">
      <w:start w:val="1"/>
      <w:numFmt w:val="decimal"/>
      <w:pStyle w:val="L-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D164CE5"/>
    <w:multiLevelType w:val="hybridMultilevel"/>
    <w:tmpl w:val="C6788828"/>
    <w:lvl w:ilvl="0" w:tplc="C4C06C7C">
      <w:start w:val="1"/>
      <w:numFmt w:val="bullet"/>
      <w:pStyle w:val="L2"/>
      <w:lvlText w:val=""/>
      <w:lvlJc w:val="left"/>
      <w:pPr>
        <w:ind w:left="1429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4A5E4D04">
      <w:start w:val="1"/>
      <w:numFmt w:val="bullet"/>
      <w:lvlText w:val="o"/>
      <w:lvlJc w:val="left"/>
      <w:pPr>
        <w:ind w:left="2149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 w:tplc="086203F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E4A7A7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3C8D53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9F841D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54C03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134879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FD0840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7C0023"/>
    <w:multiLevelType w:val="hybridMultilevel"/>
    <w:tmpl w:val="0E148B7A"/>
    <w:lvl w:ilvl="0" w:tplc="28128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9352B2"/>
    <w:multiLevelType w:val="hybridMultilevel"/>
    <w:tmpl w:val="7DDE5352"/>
    <w:lvl w:ilvl="0" w:tplc="D7EAA54A">
      <w:start w:val="1"/>
      <w:numFmt w:val="bullet"/>
      <w:pStyle w:val="L30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1" w:tplc="F6107560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4">
    <w:nsid w:val="76450A47"/>
    <w:multiLevelType w:val="hybridMultilevel"/>
    <w:tmpl w:val="5D1457EC"/>
    <w:lvl w:ilvl="0" w:tplc="B29C809E">
      <w:start w:val="1"/>
      <w:numFmt w:val="bullet"/>
      <w:pStyle w:val="a0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5"/>
  </w:num>
  <w:num w:numId="7">
    <w:abstractNumId w:val="12"/>
  </w:num>
  <w:num w:numId="8">
    <w:abstractNumId w:val="6"/>
  </w:num>
  <w:num w:numId="9">
    <w:abstractNumId w:val="8"/>
  </w:num>
  <w:num w:numId="10">
    <w:abstractNumId w:val="0"/>
  </w:num>
  <w:num w:numId="11">
    <w:abstractNumId w:val="0"/>
  </w:num>
  <w:num w:numId="12">
    <w:abstractNumId w:val="0"/>
  </w:num>
  <w:num w:numId="13">
    <w:abstractNumId w:val="1"/>
    <w:lvlOverride w:ilvl="0">
      <w:startOverride w:val="1"/>
    </w:lvlOverride>
  </w:num>
  <w:num w:numId="14">
    <w:abstractNumId w:val="2"/>
  </w:num>
  <w:num w:numId="15">
    <w:abstractNumId w:val="11"/>
  </w:num>
  <w:num w:numId="16">
    <w:abstractNumId w:val="13"/>
  </w:num>
  <w:num w:numId="17">
    <w:abstractNumId w:val="0"/>
  </w:num>
  <w:num w:numId="18">
    <w:abstractNumId w:val="10"/>
  </w:num>
  <w:num w:numId="19">
    <w:abstractNumId w:val="9"/>
  </w:num>
  <w:num w:numId="20">
    <w:abstractNumId w:val="9"/>
  </w:num>
  <w:num w:numId="21">
    <w:abstractNumId w:val="0"/>
  </w:num>
  <w:num w:numId="22">
    <w:abstractNumId w:val="4"/>
  </w:num>
  <w:num w:numId="23">
    <w:abstractNumId w:val="8"/>
  </w:num>
  <w:num w:numId="24">
    <w:abstractNumId w:val="8"/>
  </w:num>
  <w:num w:numId="25">
    <w:abstractNumId w:val="8"/>
  </w:num>
  <w:num w:numId="26">
    <w:abstractNumId w:val="5"/>
  </w:num>
  <w:num w:numId="27">
    <w:abstractNumId w:val="14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1"/>
  </w:num>
  <w:num w:numId="33">
    <w:abstractNumId w:val="7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C95610"/>
    <w:rsid w:val="0000358E"/>
    <w:rsid w:val="0001480C"/>
    <w:rsid w:val="00030B1A"/>
    <w:rsid w:val="00055E32"/>
    <w:rsid w:val="00057706"/>
    <w:rsid w:val="00060DCE"/>
    <w:rsid w:val="00063E3C"/>
    <w:rsid w:val="000661A6"/>
    <w:rsid w:val="000747FD"/>
    <w:rsid w:val="00092F50"/>
    <w:rsid w:val="00093DCF"/>
    <w:rsid w:val="000A23C5"/>
    <w:rsid w:val="000B4B5C"/>
    <w:rsid w:val="000D2115"/>
    <w:rsid w:val="000E0279"/>
    <w:rsid w:val="000E2873"/>
    <w:rsid w:val="000E3A31"/>
    <w:rsid w:val="000F337D"/>
    <w:rsid w:val="00110314"/>
    <w:rsid w:val="001120DD"/>
    <w:rsid w:val="001123E6"/>
    <w:rsid w:val="00122C5B"/>
    <w:rsid w:val="00143496"/>
    <w:rsid w:val="00146C97"/>
    <w:rsid w:val="00152F4F"/>
    <w:rsid w:val="00153306"/>
    <w:rsid w:val="001630B1"/>
    <w:rsid w:val="001747E8"/>
    <w:rsid w:val="001756F9"/>
    <w:rsid w:val="00177F59"/>
    <w:rsid w:val="001874A0"/>
    <w:rsid w:val="001954B1"/>
    <w:rsid w:val="001B4B58"/>
    <w:rsid w:val="001E5C79"/>
    <w:rsid w:val="001F000E"/>
    <w:rsid w:val="002135EB"/>
    <w:rsid w:val="002141AD"/>
    <w:rsid w:val="002156F9"/>
    <w:rsid w:val="00220BB3"/>
    <w:rsid w:val="002274C1"/>
    <w:rsid w:val="0025103A"/>
    <w:rsid w:val="00255F27"/>
    <w:rsid w:val="00262343"/>
    <w:rsid w:val="00262D28"/>
    <w:rsid w:val="002827E9"/>
    <w:rsid w:val="00282FC4"/>
    <w:rsid w:val="002844F3"/>
    <w:rsid w:val="002A1CDE"/>
    <w:rsid w:val="002A1F79"/>
    <w:rsid w:val="002B69AB"/>
    <w:rsid w:val="002D2347"/>
    <w:rsid w:val="002F115F"/>
    <w:rsid w:val="002F3C95"/>
    <w:rsid w:val="002F723F"/>
    <w:rsid w:val="00317DAB"/>
    <w:rsid w:val="00343BFD"/>
    <w:rsid w:val="00355384"/>
    <w:rsid w:val="003555BF"/>
    <w:rsid w:val="00361356"/>
    <w:rsid w:val="00365E09"/>
    <w:rsid w:val="003818F2"/>
    <w:rsid w:val="003B2030"/>
    <w:rsid w:val="003B238F"/>
    <w:rsid w:val="003B50F0"/>
    <w:rsid w:val="003C0CF6"/>
    <w:rsid w:val="003C4D22"/>
    <w:rsid w:val="00402C3D"/>
    <w:rsid w:val="00407258"/>
    <w:rsid w:val="0041093B"/>
    <w:rsid w:val="004202A0"/>
    <w:rsid w:val="00424CBD"/>
    <w:rsid w:val="00425AF1"/>
    <w:rsid w:val="0043553C"/>
    <w:rsid w:val="00440E3D"/>
    <w:rsid w:val="00443987"/>
    <w:rsid w:val="004701F1"/>
    <w:rsid w:val="00475A95"/>
    <w:rsid w:val="004D270B"/>
    <w:rsid w:val="004E53AF"/>
    <w:rsid w:val="004F5E19"/>
    <w:rsid w:val="004F7EAE"/>
    <w:rsid w:val="00505B50"/>
    <w:rsid w:val="005111D0"/>
    <w:rsid w:val="00517BB8"/>
    <w:rsid w:val="00522C60"/>
    <w:rsid w:val="005427E9"/>
    <w:rsid w:val="00560D27"/>
    <w:rsid w:val="00563297"/>
    <w:rsid w:val="005729AD"/>
    <w:rsid w:val="00587CE5"/>
    <w:rsid w:val="005927FA"/>
    <w:rsid w:val="005945A0"/>
    <w:rsid w:val="00595DBC"/>
    <w:rsid w:val="005B632E"/>
    <w:rsid w:val="005E4878"/>
    <w:rsid w:val="005F3550"/>
    <w:rsid w:val="00607B94"/>
    <w:rsid w:val="00612F26"/>
    <w:rsid w:val="00614B29"/>
    <w:rsid w:val="00617AA2"/>
    <w:rsid w:val="00621D0F"/>
    <w:rsid w:val="006371DA"/>
    <w:rsid w:val="00641428"/>
    <w:rsid w:val="00670865"/>
    <w:rsid w:val="00693D3F"/>
    <w:rsid w:val="00696A81"/>
    <w:rsid w:val="006C2DFE"/>
    <w:rsid w:val="006D26DB"/>
    <w:rsid w:val="006D3130"/>
    <w:rsid w:val="006D45F8"/>
    <w:rsid w:val="006E597A"/>
    <w:rsid w:val="006F3DCA"/>
    <w:rsid w:val="006F4334"/>
    <w:rsid w:val="00720657"/>
    <w:rsid w:val="00724D49"/>
    <w:rsid w:val="00760C06"/>
    <w:rsid w:val="00766E58"/>
    <w:rsid w:val="00773CFE"/>
    <w:rsid w:val="007742B8"/>
    <w:rsid w:val="007A53F7"/>
    <w:rsid w:val="007A5C2C"/>
    <w:rsid w:val="007A6206"/>
    <w:rsid w:val="007C0E5A"/>
    <w:rsid w:val="007C1D4F"/>
    <w:rsid w:val="007C4F5B"/>
    <w:rsid w:val="007D7840"/>
    <w:rsid w:val="007E4BFC"/>
    <w:rsid w:val="008037CF"/>
    <w:rsid w:val="0080400E"/>
    <w:rsid w:val="00816139"/>
    <w:rsid w:val="008172C1"/>
    <w:rsid w:val="00817D08"/>
    <w:rsid w:val="00820790"/>
    <w:rsid w:val="008312FA"/>
    <w:rsid w:val="008315F6"/>
    <w:rsid w:val="00834400"/>
    <w:rsid w:val="00835B2E"/>
    <w:rsid w:val="00835F83"/>
    <w:rsid w:val="00836000"/>
    <w:rsid w:val="0085001E"/>
    <w:rsid w:val="0085244E"/>
    <w:rsid w:val="00853C61"/>
    <w:rsid w:val="00855604"/>
    <w:rsid w:val="00867F2E"/>
    <w:rsid w:val="00895125"/>
    <w:rsid w:val="00895E3C"/>
    <w:rsid w:val="00896E53"/>
    <w:rsid w:val="008A578B"/>
    <w:rsid w:val="008A7284"/>
    <w:rsid w:val="008B03AE"/>
    <w:rsid w:val="008B20BC"/>
    <w:rsid w:val="008B2B52"/>
    <w:rsid w:val="008E3D8B"/>
    <w:rsid w:val="008E6EDA"/>
    <w:rsid w:val="009022D9"/>
    <w:rsid w:val="00907A4E"/>
    <w:rsid w:val="00911948"/>
    <w:rsid w:val="00921BD3"/>
    <w:rsid w:val="009223B1"/>
    <w:rsid w:val="0093795E"/>
    <w:rsid w:val="00940745"/>
    <w:rsid w:val="00961CCF"/>
    <w:rsid w:val="009638B3"/>
    <w:rsid w:val="00971294"/>
    <w:rsid w:val="00972636"/>
    <w:rsid w:val="0098674F"/>
    <w:rsid w:val="009A1697"/>
    <w:rsid w:val="009A43F4"/>
    <w:rsid w:val="009A5B82"/>
    <w:rsid w:val="009B2B0B"/>
    <w:rsid w:val="009C2B8B"/>
    <w:rsid w:val="009D25EF"/>
    <w:rsid w:val="009E552A"/>
    <w:rsid w:val="009F1F5F"/>
    <w:rsid w:val="009F4F67"/>
    <w:rsid w:val="00A00908"/>
    <w:rsid w:val="00A262B7"/>
    <w:rsid w:val="00A36B3D"/>
    <w:rsid w:val="00A3743A"/>
    <w:rsid w:val="00A60E4F"/>
    <w:rsid w:val="00A64511"/>
    <w:rsid w:val="00A64C08"/>
    <w:rsid w:val="00A833CE"/>
    <w:rsid w:val="00A92048"/>
    <w:rsid w:val="00AB2B4A"/>
    <w:rsid w:val="00AB2F8C"/>
    <w:rsid w:val="00AB3DFD"/>
    <w:rsid w:val="00AB3DFE"/>
    <w:rsid w:val="00AE299C"/>
    <w:rsid w:val="00AE7EAC"/>
    <w:rsid w:val="00B22081"/>
    <w:rsid w:val="00B2661F"/>
    <w:rsid w:val="00B455AE"/>
    <w:rsid w:val="00B62325"/>
    <w:rsid w:val="00B9322D"/>
    <w:rsid w:val="00B95552"/>
    <w:rsid w:val="00BA6058"/>
    <w:rsid w:val="00BA6AE9"/>
    <w:rsid w:val="00BB082D"/>
    <w:rsid w:val="00BB7A58"/>
    <w:rsid w:val="00BC6BDE"/>
    <w:rsid w:val="00BD1DA2"/>
    <w:rsid w:val="00BE5E93"/>
    <w:rsid w:val="00BF1F4B"/>
    <w:rsid w:val="00C043BD"/>
    <w:rsid w:val="00C1000A"/>
    <w:rsid w:val="00C1292F"/>
    <w:rsid w:val="00C36A06"/>
    <w:rsid w:val="00C51137"/>
    <w:rsid w:val="00C63F28"/>
    <w:rsid w:val="00C6448C"/>
    <w:rsid w:val="00C713F5"/>
    <w:rsid w:val="00C77CBF"/>
    <w:rsid w:val="00C85B26"/>
    <w:rsid w:val="00C87ECE"/>
    <w:rsid w:val="00C95610"/>
    <w:rsid w:val="00CA2BDF"/>
    <w:rsid w:val="00CA7A5F"/>
    <w:rsid w:val="00CD4760"/>
    <w:rsid w:val="00D10581"/>
    <w:rsid w:val="00D20605"/>
    <w:rsid w:val="00D21EF6"/>
    <w:rsid w:val="00D4369E"/>
    <w:rsid w:val="00D56DA4"/>
    <w:rsid w:val="00D7051C"/>
    <w:rsid w:val="00D72E2F"/>
    <w:rsid w:val="00D8004D"/>
    <w:rsid w:val="00D85844"/>
    <w:rsid w:val="00D95ABC"/>
    <w:rsid w:val="00DA6CE6"/>
    <w:rsid w:val="00DB0742"/>
    <w:rsid w:val="00DD458C"/>
    <w:rsid w:val="00DD5647"/>
    <w:rsid w:val="00DD6ED3"/>
    <w:rsid w:val="00DF5542"/>
    <w:rsid w:val="00E038E9"/>
    <w:rsid w:val="00E15C86"/>
    <w:rsid w:val="00E35D93"/>
    <w:rsid w:val="00E471F1"/>
    <w:rsid w:val="00E57590"/>
    <w:rsid w:val="00EB54E1"/>
    <w:rsid w:val="00ED042F"/>
    <w:rsid w:val="00ED4FD1"/>
    <w:rsid w:val="00F065BE"/>
    <w:rsid w:val="00F22D24"/>
    <w:rsid w:val="00F319A2"/>
    <w:rsid w:val="00F32BD8"/>
    <w:rsid w:val="00F35663"/>
    <w:rsid w:val="00F4685A"/>
    <w:rsid w:val="00F57AB1"/>
    <w:rsid w:val="00F72AC3"/>
    <w:rsid w:val="00F80110"/>
    <w:rsid w:val="00FB0198"/>
    <w:rsid w:val="00FB117D"/>
    <w:rsid w:val="00FB4B87"/>
    <w:rsid w:val="00FC06F8"/>
    <w:rsid w:val="00FC13AA"/>
    <w:rsid w:val="00FC3817"/>
    <w:rsid w:val="00FE06A8"/>
    <w:rsid w:val="00FE2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E5E93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L заголовок 1"/>
    <w:basedOn w:val="a1"/>
    <w:next w:val="L"/>
    <w:link w:val="11"/>
    <w:uiPriority w:val="99"/>
    <w:qFormat/>
    <w:rsid w:val="006F3DCA"/>
    <w:pPr>
      <w:keepNext/>
      <w:pageBreakBefore/>
      <w:numPr>
        <w:numId w:val="21"/>
      </w:numPr>
      <w:spacing w:line="360" w:lineRule="auto"/>
      <w:jc w:val="both"/>
      <w:outlineLvl w:val="0"/>
    </w:pPr>
    <w:rPr>
      <w:rFonts w:ascii="Arial" w:hAnsi="Arial"/>
      <w:b/>
      <w:bCs/>
      <w:caps/>
      <w:kern w:val="32"/>
      <w:sz w:val="28"/>
      <w:szCs w:val="32"/>
    </w:rPr>
  </w:style>
  <w:style w:type="paragraph" w:styleId="2">
    <w:name w:val="heading 2"/>
    <w:aliases w:val="L заголовок 2"/>
    <w:basedOn w:val="a1"/>
    <w:next w:val="L"/>
    <w:link w:val="22"/>
    <w:qFormat/>
    <w:rsid w:val="006F3DCA"/>
    <w:pPr>
      <w:keepNext/>
      <w:numPr>
        <w:ilvl w:val="1"/>
        <w:numId w:val="21"/>
      </w:numPr>
      <w:spacing w:line="360" w:lineRule="auto"/>
      <w:outlineLvl w:val="1"/>
    </w:pPr>
    <w:rPr>
      <w:rFonts w:ascii="Arial" w:hAnsi="Arial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20">
    <w:name w:val="ЛЕТА Заголовок 2_нум"/>
    <w:basedOn w:val="a4"/>
    <w:uiPriority w:val="99"/>
    <w:rsid w:val="006F3DCA"/>
    <w:pPr>
      <w:numPr>
        <w:numId w:val="1"/>
      </w:numPr>
    </w:pPr>
  </w:style>
  <w:style w:type="paragraph" w:customStyle="1" w:styleId="10">
    <w:name w:val="ЛЕТА_Заголовок 1"/>
    <w:next w:val="a1"/>
    <w:qFormat/>
    <w:rsid w:val="006F3DCA"/>
    <w:pPr>
      <w:pageBreakBefore/>
      <w:numPr>
        <w:numId w:val="25"/>
      </w:numPr>
      <w:spacing w:before="240" w:after="240" w:line="360" w:lineRule="auto"/>
      <w:jc w:val="both"/>
      <w:outlineLvl w:val="0"/>
    </w:pPr>
    <w:rPr>
      <w:rFonts w:ascii="Times New Roman" w:eastAsia="Batang" w:hAnsi="Times New Roman"/>
      <w:b/>
      <w:caps/>
      <w:kern w:val="32"/>
      <w:sz w:val="24"/>
      <w:szCs w:val="28"/>
    </w:rPr>
  </w:style>
  <w:style w:type="paragraph" w:customStyle="1" w:styleId="12">
    <w:name w:val="ЛЕТА_Заголовок 1 (без номера)"/>
    <w:basedOn w:val="10"/>
    <w:next w:val="a1"/>
    <w:rsid w:val="006F3DCA"/>
    <w:pPr>
      <w:numPr>
        <w:numId w:val="0"/>
      </w:numPr>
      <w:ind w:left="567"/>
    </w:pPr>
    <w:rPr>
      <w:lang w:val="en-US"/>
    </w:rPr>
  </w:style>
  <w:style w:type="paragraph" w:customStyle="1" w:styleId="21">
    <w:name w:val="ЛЕТА_Заголовок 2"/>
    <w:basedOn w:val="10"/>
    <w:next w:val="a1"/>
    <w:qFormat/>
    <w:rsid w:val="006F3DCA"/>
    <w:pPr>
      <w:keepNext/>
      <w:pageBreakBefore w:val="0"/>
      <w:numPr>
        <w:ilvl w:val="1"/>
      </w:numPr>
      <w:spacing w:after="120"/>
      <w:outlineLvl w:val="1"/>
    </w:pPr>
    <w:rPr>
      <w:bCs/>
      <w:caps w:val="0"/>
      <w:lang w:eastAsia="en-US"/>
    </w:rPr>
  </w:style>
  <w:style w:type="paragraph" w:customStyle="1" w:styleId="3">
    <w:name w:val="ЛЕТА_Заголовок 3"/>
    <w:basedOn w:val="21"/>
    <w:next w:val="a1"/>
    <w:qFormat/>
    <w:rsid w:val="006F3DCA"/>
    <w:pPr>
      <w:numPr>
        <w:ilvl w:val="2"/>
      </w:numPr>
      <w:spacing w:before="120"/>
      <w:outlineLvl w:val="2"/>
    </w:pPr>
  </w:style>
  <w:style w:type="paragraph" w:customStyle="1" w:styleId="4">
    <w:name w:val="ЛЕТА_Заголовок 4"/>
    <w:basedOn w:val="3"/>
    <w:next w:val="a1"/>
    <w:autoRedefine/>
    <w:rsid w:val="006F3DCA"/>
    <w:pPr>
      <w:numPr>
        <w:ilvl w:val="0"/>
        <w:numId w:val="0"/>
      </w:numPr>
      <w:ind w:left="794" w:hanging="794"/>
      <w:outlineLvl w:val="3"/>
    </w:pPr>
    <w:rPr>
      <w:i/>
    </w:rPr>
  </w:style>
  <w:style w:type="paragraph" w:customStyle="1" w:styleId="40">
    <w:name w:val="ЛЕТА_Заголовок 4_нум"/>
    <w:basedOn w:val="3"/>
    <w:next w:val="a1"/>
    <w:qFormat/>
    <w:rsid w:val="006F3DCA"/>
    <w:pPr>
      <w:numPr>
        <w:ilvl w:val="0"/>
        <w:numId w:val="0"/>
      </w:numPr>
      <w:tabs>
        <w:tab w:val="left" w:pos="993"/>
      </w:tabs>
      <w:outlineLvl w:val="3"/>
    </w:pPr>
  </w:style>
  <w:style w:type="paragraph" w:customStyle="1" w:styleId="13">
    <w:name w:val="ЛЕТА_Заголовок1БезНомера"/>
    <w:basedOn w:val="10"/>
    <w:next w:val="a1"/>
    <w:qFormat/>
    <w:rsid w:val="006F3DCA"/>
    <w:pPr>
      <w:keepNext/>
      <w:pageBreakBefore w:val="0"/>
      <w:numPr>
        <w:numId w:val="0"/>
      </w:numPr>
    </w:pPr>
    <w:rPr>
      <w:bCs/>
      <w:lang w:val="en-US" w:eastAsia="en-US"/>
    </w:rPr>
  </w:style>
  <w:style w:type="paragraph" w:customStyle="1" w:styleId="a5">
    <w:name w:val="ЛЕТА_Колонтитул (сноска)"/>
    <w:rsid w:val="006F3DCA"/>
    <w:pPr>
      <w:spacing w:before="60" w:after="60"/>
      <w:ind w:left="113" w:hanging="113"/>
      <w:jc w:val="both"/>
    </w:pPr>
    <w:rPr>
      <w:rFonts w:ascii="Times New Roman" w:eastAsia="Times New Roman" w:hAnsi="Times New Roman" w:cs="Times New Roman"/>
      <w:iCs/>
      <w:szCs w:val="26"/>
    </w:rPr>
  </w:style>
  <w:style w:type="paragraph" w:customStyle="1" w:styleId="a">
    <w:name w:val="ЛЕТА_Нумерованный список"/>
    <w:basedOn w:val="a1"/>
    <w:qFormat/>
    <w:rsid w:val="006F3DCA"/>
    <w:pPr>
      <w:widowControl w:val="0"/>
      <w:numPr>
        <w:numId w:val="26"/>
      </w:numPr>
      <w:autoSpaceDE w:val="0"/>
      <w:autoSpaceDN w:val="0"/>
      <w:adjustRightInd w:val="0"/>
      <w:spacing w:line="360" w:lineRule="auto"/>
      <w:jc w:val="both"/>
    </w:pPr>
  </w:style>
  <w:style w:type="paragraph" w:customStyle="1" w:styleId="a6">
    <w:name w:val="ЛЕТА_Обычный текст"/>
    <w:link w:val="a7"/>
    <w:qFormat/>
    <w:rsid w:val="006F3DCA"/>
    <w:pPr>
      <w:spacing w:before="120" w:after="12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ЛЕТА_Перечисление"/>
    <w:basedOn w:val="a6"/>
    <w:qFormat/>
    <w:rsid w:val="006F3DCA"/>
    <w:pPr>
      <w:numPr>
        <w:numId w:val="27"/>
      </w:numPr>
      <w:tabs>
        <w:tab w:val="left" w:pos="993"/>
      </w:tabs>
    </w:pPr>
  </w:style>
  <w:style w:type="paragraph" w:customStyle="1" w:styleId="a8">
    <w:name w:val="ЛЕТА_Приложение"/>
    <w:basedOn w:val="1"/>
    <w:next w:val="a6"/>
    <w:rsid w:val="006F3DCA"/>
    <w:pPr>
      <w:numPr>
        <w:numId w:val="0"/>
      </w:numPr>
      <w:spacing w:before="240" w:after="360"/>
      <w:jc w:val="right"/>
    </w:pPr>
    <w:rPr>
      <w:rFonts w:ascii="Times New Roman" w:hAnsi="Times New Roman"/>
      <w:lang w:eastAsia="en-US"/>
    </w:rPr>
  </w:style>
  <w:style w:type="character" w:customStyle="1" w:styleId="11">
    <w:name w:val="Заголовок 1 Знак"/>
    <w:aliases w:val="L заголовок 1 Знак"/>
    <w:link w:val="1"/>
    <w:uiPriority w:val="99"/>
    <w:rsid w:val="003B50F0"/>
    <w:rPr>
      <w:rFonts w:ascii="Arial" w:eastAsia="Times New Roman" w:hAnsi="Arial"/>
      <w:b/>
      <w:bCs/>
      <w:caps/>
      <w:kern w:val="32"/>
      <w:sz w:val="28"/>
      <w:szCs w:val="32"/>
    </w:rPr>
  </w:style>
  <w:style w:type="paragraph" w:customStyle="1" w:styleId="14">
    <w:name w:val="ЛЕТА_Приложение Заголовок 1"/>
    <w:basedOn w:val="a6"/>
    <w:next w:val="a6"/>
    <w:rsid w:val="006F3DCA"/>
    <w:pPr>
      <w:spacing w:before="240" w:after="240"/>
      <w:ind w:left="720" w:hanging="360"/>
      <w:outlineLvl w:val="4"/>
    </w:pPr>
    <w:rPr>
      <w:rFonts w:eastAsia="Batang" w:cs="Arial"/>
      <w:b/>
      <w:bCs/>
      <w:caps/>
      <w:kern w:val="32"/>
    </w:rPr>
  </w:style>
  <w:style w:type="paragraph" w:customStyle="1" w:styleId="23">
    <w:name w:val="ЛЕТА_Приложение Заголовок 2"/>
    <w:basedOn w:val="a6"/>
    <w:next w:val="a6"/>
    <w:rsid w:val="006F3DCA"/>
    <w:pPr>
      <w:spacing w:before="240"/>
      <w:outlineLvl w:val="5"/>
    </w:pPr>
    <w:rPr>
      <w:b/>
    </w:rPr>
  </w:style>
  <w:style w:type="paragraph" w:customStyle="1" w:styleId="30">
    <w:name w:val="ЛЕТА_Приложение Заголовок 3"/>
    <w:basedOn w:val="a6"/>
    <w:next w:val="a6"/>
    <w:rsid w:val="006F3DCA"/>
    <w:pPr>
      <w:ind w:left="709" w:hanging="709"/>
      <w:outlineLvl w:val="6"/>
    </w:pPr>
    <w:rPr>
      <w:b/>
      <w:lang w:val="en-US"/>
    </w:rPr>
  </w:style>
  <w:style w:type="paragraph" w:customStyle="1" w:styleId="a9">
    <w:name w:val="ЛЕТА_Приложение Название"/>
    <w:next w:val="a1"/>
    <w:rsid w:val="006F3DCA"/>
    <w:pPr>
      <w:spacing w:line="360" w:lineRule="auto"/>
      <w:jc w:val="center"/>
      <w:outlineLvl w:val="3"/>
    </w:pPr>
    <w:rPr>
      <w:rFonts w:ascii="Times New Roman" w:hAnsi="Times New Roman" w:cs="Times New Roman"/>
      <w:b/>
      <w:caps/>
      <w:sz w:val="28"/>
      <w:szCs w:val="22"/>
      <w:lang w:eastAsia="en-US"/>
    </w:rPr>
  </w:style>
  <w:style w:type="paragraph" w:customStyle="1" w:styleId="aa">
    <w:name w:val="ЛЕТА_Рисунок"/>
    <w:basedOn w:val="a6"/>
    <w:next w:val="a6"/>
    <w:rsid w:val="006F3DCA"/>
    <w:pPr>
      <w:jc w:val="center"/>
    </w:pPr>
    <w:rPr>
      <w:sz w:val="26"/>
      <w:szCs w:val="26"/>
    </w:rPr>
  </w:style>
  <w:style w:type="paragraph" w:customStyle="1" w:styleId="ab">
    <w:name w:val="ЛЕТА_Таблица"/>
    <w:qFormat/>
    <w:rsid w:val="006F3DCA"/>
    <w:pPr>
      <w:spacing w:before="120" w:after="120" w:line="360" w:lineRule="auto"/>
      <w:jc w:val="center"/>
    </w:pPr>
    <w:rPr>
      <w:rFonts w:ascii="Times New Roman" w:eastAsia="Batang" w:hAnsi="Times New Roman" w:cs="Times New Roman"/>
      <w:bCs/>
      <w:iCs/>
      <w:sz w:val="24"/>
      <w:szCs w:val="26"/>
    </w:rPr>
  </w:style>
  <w:style w:type="paragraph" w:customStyle="1" w:styleId="ac">
    <w:name w:val="ЛЕТА_Таблица Заголовок"/>
    <w:basedOn w:val="ad"/>
    <w:rsid w:val="006F3DCA"/>
    <w:pPr>
      <w:jc w:val="left"/>
    </w:pPr>
    <w:rPr>
      <w:lang w:eastAsia="en-US"/>
    </w:rPr>
  </w:style>
  <w:style w:type="paragraph" w:customStyle="1" w:styleId="ae">
    <w:name w:val="ЛЕТА_ТаблицаЗаголовок"/>
    <w:basedOn w:val="ad"/>
    <w:next w:val="a6"/>
    <w:qFormat/>
    <w:rsid w:val="006F3DCA"/>
    <w:pPr>
      <w:keepNext/>
    </w:pPr>
    <w:rPr>
      <w:b/>
      <w:lang w:eastAsia="en-US"/>
    </w:rPr>
  </w:style>
  <w:style w:type="paragraph" w:customStyle="1" w:styleId="41">
    <w:name w:val="ЛЕТА_уровень 4"/>
    <w:basedOn w:val="3"/>
    <w:next w:val="a6"/>
    <w:qFormat/>
    <w:rsid w:val="006F3DCA"/>
    <w:pPr>
      <w:numPr>
        <w:ilvl w:val="0"/>
        <w:numId w:val="0"/>
      </w:numPr>
      <w:tabs>
        <w:tab w:val="left" w:pos="993"/>
      </w:tabs>
      <w:outlineLvl w:val="3"/>
    </w:pPr>
  </w:style>
  <w:style w:type="paragraph" w:styleId="af">
    <w:name w:val="caption"/>
    <w:basedOn w:val="a1"/>
    <w:next w:val="a1"/>
    <w:qFormat/>
    <w:rsid w:val="006F3DCA"/>
    <w:pPr>
      <w:keepNext/>
    </w:pPr>
    <w:rPr>
      <w:rFonts w:eastAsia="Calibri"/>
      <w:b/>
      <w:bCs/>
      <w:sz w:val="22"/>
      <w:szCs w:val="22"/>
      <w:lang w:eastAsia="en-US"/>
    </w:rPr>
  </w:style>
  <w:style w:type="character" w:customStyle="1" w:styleId="a7">
    <w:name w:val="ЛЕТА_Обычный текст Знак"/>
    <w:link w:val="a6"/>
    <w:rsid w:val="00C9561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L3">
    <w:name w:val="L абзац 3"/>
    <w:basedOn w:val="a1"/>
    <w:qFormat/>
    <w:rsid w:val="006F3DCA"/>
    <w:pPr>
      <w:numPr>
        <w:ilvl w:val="2"/>
        <w:numId w:val="21"/>
      </w:numPr>
      <w:spacing w:line="360" w:lineRule="auto"/>
      <w:jc w:val="both"/>
    </w:pPr>
    <w:rPr>
      <w:rFonts w:ascii="Arial" w:hAnsi="Arial"/>
    </w:rPr>
  </w:style>
  <w:style w:type="paragraph" w:customStyle="1" w:styleId="L4">
    <w:name w:val="L абзац 4"/>
    <w:basedOn w:val="L3"/>
    <w:next w:val="a1"/>
    <w:qFormat/>
    <w:rsid w:val="006F3DCA"/>
    <w:pPr>
      <w:numPr>
        <w:ilvl w:val="3"/>
      </w:numPr>
      <w:spacing w:before="120"/>
    </w:pPr>
    <w:rPr>
      <w:u w:val="single"/>
    </w:rPr>
  </w:style>
  <w:style w:type="paragraph" w:customStyle="1" w:styleId="L5">
    <w:name w:val="L абзац 5"/>
    <w:basedOn w:val="L4"/>
    <w:qFormat/>
    <w:rsid w:val="006F3DCA"/>
    <w:pPr>
      <w:numPr>
        <w:ilvl w:val="4"/>
      </w:numPr>
    </w:pPr>
  </w:style>
  <w:style w:type="paragraph" w:customStyle="1" w:styleId="L31">
    <w:name w:val="L заголовок 3"/>
    <w:basedOn w:val="L3"/>
    <w:next w:val="a1"/>
    <w:rsid w:val="006F3DCA"/>
    <w:pPr>
      <w:numPr>
        <w:ilvl w:val="0"/>
        <w:numId w:val="0"/>
      </w:numPr>
      <w:spacing w:before="120"/>
    </w:pPr>
    <w:rPr>
      <w:b/>
      <w:bCs/>
    </w:rPr>
  </w:style>
  <w:style w:type="paragraph" w:customStyle="1" w:styleId="L0">
    <w:name w:val="L т. Обычный"/>
    <w:basedOn w:val="a1"/>
    <w:link w:val="L6"/>
    <w:qFormat/>
    <w:rsid w:val="006F3DCA"/>
    <w:pPr>
      <w:autoSpaceDE w:val="0"/>
      <w:autoSpaceDN w:val="0"/>
      <w:adjustRightInd w:val="0"/>
      <w:spacing w:before="60" w:after="60"/>
      <w:ind w:left="57" w:right="64"/>
    </w:pPr>
    <w:rPr>
      <w:rFonts w:ascii="Arial" w:hAnsi="Arial"/>
      <w:sz w:val="20"/>
      <w:szCs w:val="20"/>
    </w:rPr>
  </w:style>
  <w:style w:type="paragraph" w:customStyle="1" w:styleId="L7">
    <w:name w:val="L колонтитул"/>
    <w:basedOn w:val="L0"/>
    <w:rsid w:val="006F3DCA"/>
  </w:style>
  <w:style w:type="paragraph" w:customStyle="1" w:styleId="L1">
    <w:name w:val="L маркер 1"/>
    <w:basedOn w:val="a1"/>
    <w:qFormat/>
    <w:rsid w:val="006F3DCA"/>
    <w:pPr>
      <w:numPr>
        <w:numId w:val="13"/>
      </w:numPr>
      <w:tabs>
        <w:tab w:val="left" w:pos="1134"/>
      </w:tabs>
      <w:spacing w:line="360" w:lineRule="auto"/>
      <w:jc w:val="both"/>
    </w:pPr>
    <w:rPr>
      <w:rFonts w:ascii="Arial" w:hAnsi="Arial" w:cs="Arial"/>
      <w:bCs/>
    </w:rPr>
  </w:style>
  <w:style w:type="paragraph" w:customStyle="1" w:styleId="L20">
    <w:name w:val="L маркер 2"/>
    <w:basedOn w:val="L1"/>
    <w:qFormat/>
    <w:rsid w:val="006F3DCA"/>
    <w:pPr>
      <w:numPr>
        <w:numId w:val="0"/>
      </w:numPr>
      <w:tabs>
        <w:tab w:val="clear" w:pos="1134"/>
        <w:tab w:val="left" w:pos="1843"/>
      </w:tabs>
      <w:ind w:left="709" w:firstLine="709"/>
    </w:pPr>
  </w:style>
  <w:style w:type="paragraph" w:customStyle="1" w:styleId="L10">
    <w:name w:val="L т. маркер 1"/>
    <w:basedOn w:val="L0"/>
    <w:qFormat/>
    <w:rsid w:val="009223B1"/>
    <w:pPr>
      <w:numPr>
        <w:numId w:val="14"/>
      </w:numPr>
    </w:pPr>
    <w:rPr>
      <w:szCs w:val="16"/>
    </w:rPr>
  </w:style>
  <w:style w:type="paragraph" w:customStyle="1" w:styleId="L2">
    <w:name w:val="L т. маркер 2"/>
    <w:basedOn w:val="L10"/>
    <w:qFormat/>
    <w:rsid w:val="006F3DCA"/>
    <w:pPr>
      <w:numPr>
        <w:numId w:val="15"/>
      </w:numPr>
      <w:tabs>
        <w:tab w:val="left" w:pos="638"/>
      </w:tabs>
    </w:pPr>
  </w:style>
  <w:style w:type="paragraph" w:customStyle="1" w:styleId="L30">
    <w:name w:val="L т. маркер 3"/>
    <w:basedOn w:val="L2"/>
    <w:qFormat/>
    <w:rsid w:val="006F3DCA"/>
    <w:pPr>
      <w:numPr>
        <w:numId w:val="16"/>
      </w:numPr>
      <w:tabs>
        <w:tab w:val="clear" w:pos="638"/>
        <w:tab w:val="left" w:pos="921"/>
      </w:tabs>
    </w:pPr>
  </w:style>
  <w:style w:type="paragraph" w:customStyle="1" w:styleId="L32">
    <w:name w:val="L маркер 3"/>
    <w:basedOn w:val="L30"/>
    <w:qFormat/>
    <w:rsid w:val="006F3DCA"/>
    <w:pPr>
      <w:numPr>
        <w:numId w:val="0"/>
      </w:numPr>
      <w:tabs>
        <w:tab w:val="left" w:pos="2552"/>
      </w:tabs>
    </w:pPr>
    <w:rPr>
      <w:sz w:val="24"/>
      <w:szCs w:val="24"/>
    </w:rPr>
  </w:style>
  <w:style w:type="paragraph" w:customStyle="1" w:styleId="L8">
    <w:name w:val="L название таблицы"/>
    <w:basedOn w:val="a1"/>
    <w:next w:val="a1"/>
    <w:rsid w:val="006F3DCA"/>
    <w:pPr>
      <w:keepNext/>
      <w:spacing w:before="120" w:line="360" w:lineRule="auto"/>
      <w:ind w:left="709"/>
      <w:jc w:val="both"/>
    </w:pPr>
    <w:rPr>
      <w:rFonts w:ascii="Arial" w:hAnsi="Arial"/>
      <w:u w:val="single"/>
    </w:rPr>
  </w:style>
  <w:style w:type="paragraph" w:customStyle="1" w:styleId="L">
    <w:name w:val="L Обычный текст"/>
    <w:basedOn w:val="a1"/>
    <w:rsid w:val="006F3DCA"/>
    <w:pPr>
      <w:spacing w:line="360" w:lineRule="auto"/>
      <w:ind w:firstLine="709"/>
      <w:jc w:val="both"/>
    </w:pPr>
    <w:rPr>
      <w:rFonts w:ascii="Arial" w:hAnsi="Arial"/>
    </w:rPr>
  </w:style>
  <w:style w:type="paragraph" w:customStyle="1" w:styleId="L9">
    <w:name w:val="L Обычный текст (акцент)"/>
    <w:basedOn w:val="L"/>
    <w:rsid w:val="006F3DCA"/>
    <w:rPr>
      <w:b/>
      <w:bCs/>
    </w:rPr>
  </w:style>
  <w:style w:type="paragraph" w:customStyle="1" w:styleId="La">
    <w:name w:val="L Обычный текст после таблицы"/>
    <w:basedOn w:val="L"/>
    <w:rsid w:val="006F3DCA"/>
    <w:pPr>
      <w:spacing w:before="120"/>
    </w:pPr>
  </w:style>
  <w:style w:type="paragraph" w:customStyle="1" w:styleId="Lb">
    <w:name w:val="L оглавление (заголовок)"/>
    <w:basedOn w:val="1"/>
    <w:rsid w:val="006F3DCA"/>
    <w:pPr>
      <w:numPr>
        <w:numId w:val="0"/>
      </w:numPr>
      <w:ind w:left="709"/>
      <w:jc w:val="center"/>
    </w:pPr>
    <w:rPr>
      <w:caps w:val="0"/>
    </w:rPr>
  </w:style>
  <w:style w:type="paragraph" w:customStyle="1" w:styleId="Lc">
    <w:name w:val="L приложение название"/>
    <w:basedOn w:val="a9"/>
    <w:qFormat/>
    <w:rsid w:val="006F3DCA"/>
    <w:pPr>
      <w:spacing w:line="240" w:lineRule="auto"/>
      <w:ind w:left="709"/>
      <w:jc w:val="left"/>
    </w:pPr>
    <w:rPr>
      <w:rFonts w:ascii="Arial" w:hAnsi="Arial" w:cs="Arial"/>
    </w:rPr>
  </w:style>
  <w:style w:type="paragraph" w:customStyle="1" w:styleId="Ld">
    <w:name w:val="L р. название"/>
    <w:basedOn w:val="a1"/>
    <w:next w:val="a1"/>
    <w:qFormat/>
    <w:rsid w:val="006F3DCA"/>
    <w:pPr>
      <w:keepNext/>
      <w:spacing w:line="360" w:lineRule="auto"/>
      <w:jc w:val="center"/>
    </w:pPr>
    <w:rPr>
      <w:rFonts w:ascii="Arial" w:hAnsi="Arial"/>
      <w:u w:val="single"/>
    </w:rPr>
  </w:style>
  <w:style w:type="paragraph" w:styleId="af0">
    <w:name w:val="footnote text"/>
    <w:basedOn w:val="a1"/>
    <w:link w:val="af1"/>
    <w:uiPriority w:val="99"/>
    <w:rsid w:val="006F3DCA"/>
    <w:pPr>
      <w:spacing w:line="288" w:lineRule="auto"/>
      <w:ind w:firstLine="709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6F3DCA"/>
    <w:rPr>
      <w:rFonts w:ascii="Times New Roman" w:eastAsia="Times New Roman" w:hAnsi="Times New Roman" w:cs="Times New Roman"/>
    </w:rPr>
  </w:style>
  <w:style w:type="paragraph" w:customStyle="1" w:styleId="Le">
    <w:name w:val="L сноска"/>
    <w:basedOn w:val="af0"/>
    <w:rsid w:val="006F3DCA"/>
    <w:pPr>
      <w:spacing w:line="240" w:lineRule="auto"/>
      <w:ind w:firstLine="8"/>
      <w:jc w:val="both"/>
    </w:pPr>
    <w:rPr>
      <w:rFonts w:ascii="Arial" w:hAnsi="Arial" w:cs="Arial"/>
      <w:sz w:val="18"/>
      <w:szCs w:val="18"/>
    </w:rPr>
  </w:style>
  <w:style w:type="character" w:customStyle="1" w:styleId="Lf">
    <w:name w:val="L ссылка"/>
    <w:rsid w:val="006F3DCA"/>
    <w:rPr>
      <w:b/>
      <w:color w:val="002060"/>
    </w:rPr>
  </w:style>
  <w:style w:type="paragraph" w:customStyle="1" w:styleId="Lf0">
    <w:name w:val="L т. акцент"/>
    <w:basedOn w:val="L0"/>
    <w:qFormat/>
    <w:rsid w:val="006F3DCA"/>
    <w:rPr>
      <w:b/>
      <w:i/>
    </w:rPr>
  </w:style>
  <w:style w:type="paragraph" w:customStyle="1" w:styleId="L-">
    <w:name w:val="L т. маркер-номер"/>
    <w:basedOn w:val="L0"/>
    <w:rsid w:val="006F3DCA"/>
    <w:pPr>
      <w:numPr>
        <w:numId w:val="18"/>
      </w:numPr>
      <w:tabs>
        <w:tab w:val="left" w:pos="410"/>
      </w:tabs>
      <w:ind w:right="40"/>
    </w:pPr>
  </w:style>
  <w:style w:type="paragraph" w:customStyle="1" w:styleId="Lf1">
    <w:name w:val="L т. название"/>
    <w:basedOn w:val="L8"/>
    <w:next w:val="a1"/>
    <w:qFormat/>
    <w:rsid w:val="009223B1"/>
    <w:pPr>
      <w:ind w:left="0"/>
      <w:jc w:val="left"/>
    </w:pPr>
    <w:rPr>
      <w:u w:val="none"/>
    </w:rPr>
  </w:style>
  <w:style w:type="paragraph" w:customStyle="1" w:styleId="ad">
    <w:name w:val="ЛЕТА_Таблица по центру"/>
    <w:qFormat/>
    <w:rsid w:val="006F3DCA"/>
    <w:pPr>
      <w:jc w:val="center"/>
    </w:pPr>
    <w:rPr>
      <w:rFonts w:ascii="Times New Roman" w:hAnsi="Times New Roman" w:cs="Times New Roman"/>
      <w:bCs/>
      <w:iCs/>
      <w:sz w:val="24"/>
      <w:szCs w:val="24"/>
    </w:rPr>
  </w:style>
  <w:style w:type="paragraph" w:customStyle="1" w:styleId="-1">
    <w:name w:val="ЛЕТА_Таблица (нумерация строк - ур1)"/>
    <w:basedOn w:val="ad"/>
    <w:qFormat/>
    <w:rsid w:val="006F3DCA"/>
    <w:pPr>
      <w:numPr>
        <w:numId w:val="20"/>
      </w:numPr>
      <w:ind w:right="-108"/>
    </w:pPr>
    <w:rPr>
      <w:b/>
      <w:bCs w:val="0"/>
    </w:rPr>
  </w:style>
  <w:style w:type="paragraph" w:customStyle="1" w:styleId="Lf2">
    <w:name w:val="L т. нумерация строк"/>
    <w:basedOn w:val="-1"/>
    <w:next w:val="L0"/>
    <w:qFormat/>
    <w:rsid w:val="006F3DCA"/>
    <w:pPr>
      <w:numPr>
        <w:numId w:val="0"/>
      </w:numPr>
    </w:pPr>
    <w:rPr>
      <w:rFonts w:ascii="Arial" w:hAnsi="Arial" w:cs="Arial"/>
      <w:snapToGrid w:val="0"/>
      <w:color w:val="000000"/>
      <w:w w:val="0"/>
      <w:sz w:val="20"/>
      <w:szCs w:val="20"/>
    </w:rPr>
  </w:style>
  <w:style w:type="paragraph" w:customStyle="1" w:styleId="-2">
    <w:name w:val="ЛЕТА_Таблица (нумерация строк - ур2)"/>
    <w:basedOn w:val="ab"/>
    <w:next w:val="ad"/>
    <w:qFormat/>
    <w:rsid w:val="006F3DCA"/>
    <w:pPr>
      <w:numPr>
        <w:ilvl w:val="1"/>
        <w:numId w:val="20"/>
      </w:numPr>
      <w:spacing w:before="0" w:after="0" w:line="240" w:lineRule="auto"/>
    </w:pPr>
    <w:rPr>
      <w:color w:val="000000"/>
      <w:sz w:val="22"/>
      <w:szCs w:val="22"/>
    </w:rPr>
  </w:style>
  <w:style w:type="paragraph" w:customStyle="1" w:styleId="L21">
    <w:name w:val="L т. нумерация строк (ур2)"/>
    <w:basedOn w:val="-2"/>
    <w:rsid w:val="006F3DCA"/>
    <w:pPr>
      <w:numPr>
        <w:ilvl w:val="0"/>
        <w:numId w:val="0"/>
      </w:numPr>
    </w:pPr>
    <w:rPr>
      <w:rFonts w:ascii="Arial" w:hAnsi="Arial" w:cs="Arial"/>
      <w:bCs w:val="0"/>
      <w:iCs w:val="0"/>
      <w:snapToGrid w:val="0"/>
      <w:w w:val="0"/>
      <w:sz w:val="20"/>
      <w:szCs w:val="20"/>
    </w:rPr>
  </w:style>
  <w:style w:type="paragraph" w:customStyle="1" w:styleId="Lf3">
    <w:name w:val="L т. Обычный (полужирный)"/>
    <w:basedOn w:val="L0"/>
    <w:qFormat/>
    <w:rsid w:val="006F3DCA"/>
    <w:rPr>
      <w:b/>
    </w:rPr>
  </w:style>
  <w:style w:type="paragraph" w:customStyle="1" w:styleId="Lf4">
    <w:name w:val="L т. Обычный по центру"/>
    <w:basedOn w:val="L0"/>
    <w:rsid w:val="006F3DCA"/>
    <w:pPr>
      <w:jc w:val="center"/>
    </w:pPr>
  </w:style>
  <w:style w:type="paragraph" w:customStyle="1" w:styleId="Lf5">
    <w:name w:val="L т. Обычный по центру полужирный"/>
    <w:basedOn w:val="Lf4"/>
    <w:qFormat/>
    <w:rsid w:val="006F3DCA"/>
    <w:rPr>
      <w:b/>
      <w:bCs/>
    </w:rPr>
  </w:style>
  <w:style w:type="paragraph" w:customStyle="1" w:styleId="Lf6">
    <w:name w:val="L т. шапка"/>
    <w:basedOn w:val="L0"/>
    <w:qFormat/>
    <w:rsid w:val="006F3DCA"/>
    <w:pPr>
      <w:spacing w:before="0" w:after="0"/>
      <w:jc w:val="center"/>
    </w:pPr>
    <w:rPr>
      <w:b/>
    </w:rPr>
  </w:style>
  <w:style w:type="paragraph" w:customStyle="1" w:styleId="Lf7">
    <w:name w:val="L титульный"/>
    <w:basedOn w:val="a1"/>
    <w:qFormat/>
    <w:rsid w:val="006F3DCA"/>
    <w:pPr>
      <w:spacing w:before="120" w:after="120"/>
    </w:pPr>
    <w:rPr>
      <w:rFonts w:ascii="Arial" w:hAnsi="Arial"/>
    </w:rPr>
  </w:style>
  <w:style w:type="paragraph" w:customStyle="1" w:styleId="Lf8">
    <w:name w:val="L Титул. Вид документа"/>
    <w:basedOn w:val="Lf7"/>
    <w:rsid w:val="006F3DCA"/>
    <w:pPr>
      <w:jc w:val="center"/>
    </w:pPr>
    <w:rPr>
      <w:sz w:val="28"/>
      <w:szCs w:val="28"/>
    </w:rPr>
  </w:style>
  <w:style w:type="paragraph" w:customStyle="1" w:styleId="Lf9">
    <w:name w:val="L Титул. Название документа"/>
    <w:basedOn w:val="a1"/>
    <w:rsid w:val="006F3DCA"/>
    <w:pPr>
      <w:tabs>
        <w:tab w:val="left" w:pos="9540"/>
      </w:tabs>
      <w:spacing w:before="120" w:after="120"/>
      <w:ind w:left="540" w:right="665" w:firstLine="8"/>
      <w:jc w:val="center"/>
    </w:pPr>
    <w:rPr>
      <w:rFonts w:ascii="Arial" w:hAnsi="Arial"/>
      <w:b/>
      <w:caps/>
      <w:color w:val="000000"/>
      <w:sz w:val="32"/>
      <w:szCs w:val="32"/>
    </w:rPr>
  </w:style>
  <w:style w:type="paragraph" w:customStyle="1" w:styleId="Lfa">
    <w:name w:val="L Титул. Штампы утв. и согл."/>
    <w:basedOn w:val="Lf7"/>
    <w:rsid w:val="006F3DCA"/>
    <w:rPr>
      <w:bCs/>
    </w:rPr>
  </w:style>
  <w:style w:type="paragraph" w:customStyle="1" w:styleId="Lfb">
    <w:name w:val="L Титул. Шапка"/>
    <w:basedOn w:val="Lfa"/>
    <w:rsid w:val="006F3DCA"/>
    <w:pPr>
      <w:jc w:val="center"/>
    </w:pPr>
    <w:rPr>
      <w:b/>
      <w:bCs w:val="0"/>
    </w:rPr>
  </w:style>
  <w:style w:type="paragraph" w:styleId="af2">
    <w:name w:val="header"/>
    <w:basedOn w:val="a1"/>
    <w:link w:val="af3"/>
    <w:uiPriority w:val="99"/>
    <w:unhideWhenUsed/>
    <w:rsid w:val="006F3DC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6F3DCA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Заголовок 2 Знак"/>
    <w:aliases w:val="L заголовок 2 Знак"/>
    <w:link w:val="2"/>
    <w:rsid w:val="006F3DCA"/>
    <w:rPr>
      <w:rFonts w:ascii="Arial" w:eastAsia="Times New Roman" w:hAnsi="Arial"/>
      <w:b/>
      <w:bCs/>
      <w:iCs/>
      <w:sz w:val="24"/>
      <w:szCs w:val="24"/>
    </w:rPr>
  </w:style>
  <w:style w:type="character" w:styleId="af4">
    <w:name w:val="footnote reference"/>
    <w:uiPriority w:val="99"/>
    <w:rsid w:val="006F3DCA"/>
    <w:rPr>
      <w:vertAlign w:val="superscript"/>
    </w:rPr>
  </w:style>
  <w:style w:type="paragraph" w:customStyle="1" w:styleId="af5">
    <w:name w:val="ЛЕТА_Таблица (перечисления в табл.)"/>
    <w:basedOn w:val="a0"/>
    <w:qFormat/>
    <w:rsid w:val="006F3DCA"/>
    <w:pPr>
      <w:numPr>
        <w:numId w:val="0"/>
      </w:numPr>
      <w:tabs>
        <w:tab w:val="clear" w:pos="993"/>
        <w:tab w:val="left" w:pos="379"/>
      </w:tabs>
      <w:spacing w:before="0" w:after="0" w:line="240" w:lineRule="auto"/>
    </w:pPr>
  </w:style>
  <w:style w:type="paragraph" w:customStyle="1" w:styleId="af6">
    <w:name w:val="ЛЕТА_Таблица по левому краю"/>
    <w:basedOn w:val="a1"/>
    <w:qFormat/>
    <w:rsid w:val="006F3DCA"/>
    <w:rPr>
      <w:color w:val="000000"/>
      <w:sz w:val="22"/>
      <w:szCs w:val="22"/>
    </w:rPr>
  </w:style>
  <w:style w:type="paragraph" w:styleId="af7">
    <w:name w:val="footer"/>
    <w:basedOn w:val="a1"/>
    <w:link w:val="af8"/>
    <w:uiPriority w:val="99"/>
    <w:unhideWhenUsed/>
    <w:rsid w:val="006F3DCA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6F3DCA"/>
    <w:rPr>
      <w:rFonts w:ascii="Times New Roman" w:eastAsia="Times New Roman" w:hAnsi="Times New Roman" w:cs="Times New Roman"/>
      <w:sz w:val="24"/>
      <w:szCs w:val="24"/>
    </w:rPr>
  </w:style>
  <w:style w:type="character" w:customStyle="1" w:styleId="L6">
    <w:name w:val="L т. Обычный Знак"/>
    <w:link w:val="L0"/>
    <w:rsid w:val="006F3DCA"/>
    <w:rPr>
      <w:rFonts w:ascii="Arial" w:eastAsia="Times New Roman" w:hAnsi="Arial"/>
    </w:rPr>
  </w:style>
  <w:style w:type="character" w:styleId="af9">
    <w:name w:val="Emphasis"/>
    <w:uiPriority w:val="20"/>
    <w:qFormat/>
    <w:rsid w:val="001120DD"/>
    <w:rPr>
      <w:i/>
      <w:iCs/>
    </w:rPr>
  </w:style>
  <w:style w:type="character" w:styleId="afa">
    <w:name w:val="annotation reference"/>
    <w:uiPriority w:val="99"/>
    <w:semiHidden/>
    <w:unhideWhenUsed/>
    <w:rsid w:val="00D4369E"/>
    <w:rPr>
      <w:sz w:val="16"/>
      <w:szCs w:val="16"/>
    </w:rPr>
  </w:style>
  <w:style w:type="paragraph" w:styleId="afb">
    <w:name w:val="annotation text"/>
    <w:basedOn w:val="a1"/>
    <w:link w:val="afc"/>
    <w:uiPriority w:val="99"/>
    <w:semiHidden/>
    <w:unhideWhenUsed/>
    <w:rsid w:val="00D4369E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sid w:val="00D4369E"/>
    <w:rPr>
      <w:rFonts w:ascii="Times New Roman" w:eastAsia="Times New Roman" w:hAnsi="Times New Roman" w:cs="Times New Roma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4369E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D4369E"/>
    <w:rPr>
      <w:rFonts w:ascii="Times New Roman" w:eastAsia="Times New Roman" w:hAnsi="Times New Roman" w:cs="Times New Roman"/>
      <w:b/>
      <w:bCs/>
    </w:rPr>
  </w:style>
  <w:style w:type="paragraph" w:styleId="aff">
    <w:name w:val="Balloon Text"/>
    <w:basedOn w:val="a1"/>
    <w:link w:val="aff0"/>
    <w:uiPriority w:val="99"/>
    <w:semiHidden/>
    <w:unhideWhenUsed/>
    <w:rsid w:val="00D4369E"/>
    <w:rPr>
      <w:rFonts w:ascii="Tahoma" w:hAnsi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sid w:val="00D4369E"/>
    <w:rPr>
      <w:rFonts w:ascii="Tahoma" w:eastAsia="Times New Roman" w:hAnsi="Tahoma" w:cs="Tahoma"/>
      <w:sz w:val="16"/>
      <w:szCs w:val="16"/>
    </w:rPr>
  </w:style>
  <w:style w:type="paragraph" w:styleId="aff1">
    <w:name w:val="Revision"/>
    <w:hidden/>
    <w:uiPriority w:val="99"/>
    <w:semiHidden/>
    <w:rsid w:val="00FC06F8"/>
    <w:rPr>
      <w:rFonts w:ascii="Times New Roman" w:eastAsia="Times New Roman" w:hAnsi="Times New Roman" w:cs="Times New Roman"/>
      <w:sz w:val="24"/>
      <w:szCs w:val="24"/>
    </w:rPr>
  </w:style>
  <w:style w:type="paragraph" w:customStyle="1" w:styleId="lfc">
    <w:name w:val="l Колонтитул мелкий"/>
    <w:basedOn w:val="L7"/>
    <w:qFormat/>
    <w:rsid w:val="007A5C2C"/>
    <w:pPr>
      <w:keepLines/>
      <w:autoSpaceDE/>
      <w:autoSpaceDN/>
      <w:adjustRightInd/>
      <w:ind w:left="0" w:right="0"/>
      <w:jc w:val="center"/>
    </w:pPr>
    <w:rPr>
      <w:w w:val="95"/>
      <w:sz w:val="16"/>
      <w:szCs w:val="16"/>
    </w:rPr>
  </w:style>
  <w:style w:type="character" w:styleId="aff2">
    <w:name w:val="Hyperlink"/>
    <w:uiPriority w:val="99"/>
    <w:unhideWhenUsed/>
    <w:rsid w:val="00AB3DFD"/>
    <w:rPr>
      <w:color w:val="0000FF"/>
      <w:u w:val="single"/>
    </w:rPr>
  </w:style>
  <w:style w:type="paragraph" w:styleId="aff3">
    <w:name w:val="endnote text"/>
    <w:basedOn w:val="a1"/>
    <w:link w:val="aff4"/>
    <w:uiPriority w:val="99"/>
    <w:semiHidden/>
    <w:unhideWhenUsed/>
    <w:rsid w:val="00ED4FD1"/>
    <w:rPr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rsid w:val="00ED4FD1"/>
    <w:rPr>
      <w:rFonts w:ascii="Times New Roman" w:eastAsia="Times New Roman" w:hAnsi="Times New Roman" w:cs="Times New Roman"/>
    </w:rPr>
  </w:style>
  <w:style w:type="character" w:styleId="aff5">
    <w:name w:val="endnote reference"/>
    <w:uiPriority w:val="99"/>
    <w:semiHidden/>
    <w:unhideWhenUsed/>
    <w:rsid w:val="00ED4F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E5E93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L заголовок 1"/>
    <w:basedOn w:val="a1"/>
    <w:next w:val="L"/>
    <w:link w:val="11"/>
    <w:uiPriority w:val="99"/>
    <w:qFormat/>
    <w:rsid w:val="006F3DCA"/>
    <w:pPr>
      <w:keepNext/>
      <w:pageBreakBefore/>
      <w:numPr>
        <w:numId w:val="21"/>
      </w:numPr>
      <w:spacing w:line="360" w:lineRule="auto"/>
      <w:jc w:val="both"/>
      <w:outlineLvl w:val="0"/>
    </w:pPr>
    <w:rPr>
      <w:rFonts w:ascii="Arial" w:hAnsi="Arial"/>
      <w:b/>
      <w:bCs/>
      <w:caps/>
      <w:kern w:val="32"/>
      <w:sz w:val="28"/>
      <w:szCs w:val="32"/>
      <w:lang w:val="x-none" w:eastAsia="x-none"/>
    </w:rPr>
  </w:style>
  <w:style w:type="paragraph" w:styleId="2">
    <w:name w:val="heading 2"/>
    <w:aliases w:val="L заголовок 2"/>
    <w:basedOn w:val="a1"/>
    <w:next w:val="L"/>
    <w:link w:val="22"/>
    <w:qFormat/>
    <w:rsid w:val="006F3DCA"/>
    <w:pPr>
      <w:keepNext/>
      <w:numPr>
        <w:ilvl w:val="1"/>
        <w:numId w:val="21"/>
      </w:numPr>
      <w:spacing w:line="360" w:lineRule="auto"/>
      <w:outlineLvl w:val="1"/>
    </w:pPr>
    <w:rPr>
      <w:rFonts w:ascii="Arial" w:hAnsi="Arial"/>
      <w:b/>
      <w:bCs/>
      <w:iCs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20">
    <w:name w:val="ЛЕТА Заголовок 2_нум"/>
    <w:basedOn w:val="a4"/>
    <w:uiPriority w:val="99"/>
    <w:rsid w:val="006F3DCA"/>
    <w:pPr>
      <w:numPr>
        <w:numId w:val="1"/>
      </w:numPr>
    </w:pPr>
  </w:style>
  <w:style w:type="paragraph" w:customStyle="1" w:styleId="10">
    <w:name w:val="ЛЕТА_Заголовок 1"/>
    <w:next w:val="a1"/>
    <w:qFormat/>
    <w:rsid w:val="006F3DCA"/>
    <w:pPr>
      <w:pageBreakBefore/>
      <w:numPr>
        <w:numId w:val="25"/>
      </w:numPr>
      <w:spacing w:before="240" w:after="240" w:line="360" w:lineRule="auto"/>
      <w:jc w:val="both"/>
      <w:outlineLvl w:val="0"/>
    </w:pPr>
    <w:rPr>
      <w:rFonts w:ascii="Times New Roman" w:eastAsia="Batang" w:hAnsi="Times New Roman"/>
      <w:b/>
      <w:caps/>
      <w:kern w:val="32"/>
      <w:sz w:val="24"/>
      <w:szCs w:val="28"/>
    </w:rPr>
  </w:style>
  <w:style w:type="paragraph" w:customStyle="1" w:styleId="12">
    <w:name w:val="ЛЕТА_Заголовок 1 (без номера)"/>
    <w:basedOn w:val="10"/>
    <w:next w:val="a1"/>
    <w:rsid w:val="006F3DCA"/>
    <w:pPr>
      <w:numPr>
        <w:numId w:val="0"/>
      </w:numPr>
      <w:ind w:left="567"/>
    </w:pPr>
    <w:rPr>
      <w:lang w:val="en-US"/>
    </w:rPr>
  </w:style>
  <w:style w:type="paragraph" w:customStyle="1" w:styleId="21">
    <w:name w:val="ЛЕТА_Заголовок 2"/>
    <w:basedOn w:val="10"/>
    <w:next w:val="a1"/>
    <w:qFormat/>
    <w:rsid w:val="006F3DCA"/>
    <w:pPr>
      <w:keepNext/>
      <w:pageBreakBefore w:val="0"/>
      <w:numPr>
        <w:ilvl w:val="1"/>
      </w:numPr>
      <w:spacing w:after="120"/>
      <w:outlineLvl w:val="1"/>
    </w:pPr>
    <w:rPr>
      <w:bCs/>
      <w:caps w:val="0"/>
      <w:lang w:eastAsia="en-US"/>
    </w:rPr>
  </w:style>
  <w:style w:type="paragraph" w:customStyle="1" w:styleId="3">
    <w:name w:val="ЛЕТА_Заголовок 3"/>
    <w:basedOn w:val="21"/>
    <w:next w:val="a1"/>
    <w:qFormat/>
    <w:rsid w:val="006F3DCA"/>
    <w:pPr>
      <w:numPr>
        <w:ilvl w:val="2"/>
      </w:numPr>
      <w:spacing w:before="120"/>
      <w:outlineLvl w:val="2"/>
    </w:pPr>
  </w:style>
  <w:style w:type="paragraph" w:customStyle="1" w:styleId="4">
    <w:name w:val="ЛЕТА_Заголовок 4"/>
    <w:basedOn w:val="3"/>
    <w:next w:val="a1"/>
    <w:autoRedefine/>
    <w:rsid w:val="006F3DCA"/>
    <w:pPr>
      <w:numPr>
        <w:ilvl w:val="0"/>
        <w:numId w:val="0"/>
      </w:numPr>
      <w:ind w:left="794" w:hanging="794"/>
      <w:outlineLvl w:val="3"/>
    </w:pPr>
    <w:rPr>
      <w:i/>
    </w:rPr>
  </w:style>
  <w:style w:type="paragraph" w:customStyle="1" w:styleId="40">
    <w:name w:val="ЛЕТА_Заголовок 4_нум"/>
    <w:basedOn w:val="3"/>
    <w:next w:val="a1"/>
    <w:qFormat/>
    <w:rsid w:val="006F3DCA"/>
    <w:pPr>
      <w:numPr>
        <w:ilvl w:val="0"/>
        <w:numId w:val="0"/>
      </w:numPr>
      <w:tabs>
        <w:tab w:val="left" w:pos="993"/>
      </w:tabs>
      <w:outlineLvl w:val="3"/>
    </w:pPr>
  </w:style>
  <w:style w:type="paragraph" w:customStyle="1" w:styleId="13">
    <w:name w:val="ЛЕТА_Заголовок1БезНомера"/>
    <w:basedOn w:val="10"/>
    <w:next w:val="a1"/>
    <w:qFormat/>
    <w:rsid w:val="006F3DCA"/>
    <w:pPr>
      <w:keepNext/>
      <w:pageBreakBefore w:val="0"/>
      <w:numPr>
        <w:numId w:val="0"/>
      </w:numPr>
    </w:pPr>
    <w:rPr>
      <w:bCs/>
      <w:lang w:val="en-US" w:eastAsia="en-US"/>
    </w:rPr>
  </w:style>
  <w:style w:type="paragraph" w:customStyle="1" w:styleId="a5">
    <w:name w:val="ЛЕТА_Колонтитул (сноска)"/>
    <w:rsid w:val="006F3DCA"/>
    <w:pPr>
      <w:spacing w:before="60" w:after="60"/>
      <w:ind w:left="113" w:hanging="113"/>
      <w:jc w:val="both"/>
    </w:pPr>
    <w:rPr>
      <w:rFonts w:ascii="Times New Roman" w:eastAsia="Times New Roman" w:hAnsi="Times New Roman" w:cs="Times New Roman"/>
      <w:iCs/>
      <w:szCs w:val="26"/>
    </w:rPr>
  </w:style>
  <w:style w:type="paragraph" w:customStyle="1" w:styleId="a">
    <w:name w:val="ЛЕТА_Нумерованный список"/>
    <w:basedOn w:val="a1"/>
    <w:qFormat/>
    <w:rsid w:val="006F3DCA"/>
    <w:pPr>
      <w:widowControl w:val="0"/>
      <w:numPr>
        <w:numId w:val="26"/>
      </w:numPr>
      <w:autoSpaceDE w:val="0"/>
      <w:autoSpaceDN w:val="0"/>
      <w:adjustRightInd w:val="0"/>
      <w:spacing w:line="360" w:lineRule="auto"/>
      <w:jc w:val="both"/>
    </w:pPr>
  </w:style>
  <w:style w:type="paragraph" w:customStyle="1" w:styleId="a6">
    <w:name w:val="ЛЕТА_Обычный текст"/>
    <w:link w:val="a7"/>
    <w:qFormat/>
    <w:rsid w:val="006F3DCA"/>
    <w:pPr>
      <w:spacing w:before="120" w:after="12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ЛЕТА_Перечисление"/>
    <w:basedOn w:val="a6"/>
    <w:qFormat/>
    <w:rsid w:val="006F3DCA"/>
    <w:pPr>
      <w:numPr>
        <w:numId w:val="27"/>
      </w:numPr>
      <w:tabs>
        <w:tab w:val="left" w:pos="993"/>
      </w:tabs>
    </w:pPr>
  </w:style>
  <w:style w:type="paragraph" w:customStyle="1" w:styleId="a8">
    <w:name w:val="ЛЕТА_Приложение"/>
    <w:basedOn w:val="1"/>
    <w:next w:val="a6"/>
    <w:rsid w:val="006F3DCA"/>
    <w:pPr>
      <w:numPr>
        <w:numId w:val="0"/>
      </w:numPr>
      <w:spacing w:before="240" w:after="360"/>
      <w:jc w:val="right"/>
    </w:pPr>
    <w:rPr>
      <w:rFonts w:ascii="Times New Roman" w:hAnsi="Times New Roman"/>
      <w:lang w:eastAsia="en-US"/>
    </w:rPr>
  </w:style>
  <w:style w:type="character" w:customStyle="1" w:styleId="11">
    <w:name w:val="Заголовок 1 Знак"/>
    <w:link w:val="1"/>
    <w:uiPriority w:val="99"/>
    <w:rsid w:val="003B50F0"/>
    <w:rPr>
      <w:rFonts w:ascii="Arial" w:eastAsia="Times New Roman" w:hAnsi="Arial"/>
      <w:b/>
      <w:bCs/>
      <w:caps/>
      <w:kern w:val="32"/>
      <w:sz w:val="28"/>
      <w:szCs w:val="32"/>
    </w:rPr>
  </w:style>
  <w:style w:type="paragraph" w:customStyle="1" w:styleId="14">
    <w:name w:val="ЛЕТА_Приложение Заголовок 1"/>
    <w:basedOn w:val="a6"/>
    <w:next w:val="a6"/>
    <w:rsid w:val="006F3DCA"/>
    <w:pPr>
      <w:spacing w:before="240" w:after="240"/>
      <w:ind w:left="720" w:hanging="360"/>
      <w:outlineLvl w:val="4"/>
    </w:pPr>
    <w:rPr>
      <w:rFonts w:eastAsia="Batang" w:cs="Arial"/>
      <w:b/>
      <w:bCs/>
      <w:caps/>
      <w:kern w:val="32"/>
    </w:rPr>
  </w:style>
  <w:style w:type="paragraph" w:customStyle="1" w:styleId="23">
    <w:name w:val="ЛЕТА_Приложение Заголовок 2"/>
    <w:basedOn w:val="a6"/>
    <w:next w:val="a6"/>
    <w:rsid w:val="006F3DCA"/>
    <w:pPr>
      <w:spacing w:before="240"/>
      <w:outlineLvl w:val="5"/>
    </w:pPr>
    <w:rPr>
      <w:b/>
    </w:rPr>
  </w:style>
  <w:style w:type="paragraph" w:customStyle="1" w:styleId="30">
    <w:name w:val="ЛЕТА_Приложение Заголовок 3"/>
    <w:basedOn w:val="a6"/>
    <w:next w:val="a6"/>
    <w:rsid w:val="006F3DCA"/>
    <w:pPr>
      <w:ind w:left="709" w:hanging="709"/>
      <w:outlineLvl w:val="6"/>
    </w:pPr>
    <w:rPr>
      <w:b/>
      <w:lang w:val="en-US"/>
    </w:rPr>
  </w:style>
  <w:style w:type="paragraph" w:customStyle="1" w:styleId="a9">
    <w:name w:val="ЛЕТА_Приложение Название"/>
    <w:next w:val="a1"/>
    <w:rsid w:val="006F3DCA"/>
    <w:pPr>
      <w:spacing w:line="360" w:lineRule="auto"/>
      <w:jc w:val="center"/>
      <w:outlineLvl w:val="3"/>
    </w:pPr>
    <w:rPr>
      <w:rFonts w:ascii="Times New Roman" w:hAnsi="Times New Roman" w:cs="Times New Roman"/>
      <w:b/>
      <w:caps/>
      <w:sz w:val="28"/>
      <w:szCs w:val="22"/>
      <w:lang w:eastAsia="en-US"/>
    </w:rPr>
  </w:style>
  <w:style w:type="paragraph" w:customStyle="1" w:styleId="aa">
    <w:name w:val="ЛЕТА_Рисунок"/>
    <w:basedOn w:val="a6"/>
    <w:next w:val="a6"/>
    <w:rsid w:val="006F3DCA"/>
    <w:pPr>
      <w:jc w:val="center"/>
    </w:pPr>
    <w:rPr>
      <w:sz w:val="26"/>
      <w:szCs w:val="26"/>
    </w:rPr>
  </w:style>
  <w:style w:type="paragraph" w:customStyle="1" w:styleId="ab">
    <w:name w:val="ЛЕТА_Таблица"/>
    <w:qFormat/>
    <w:rsid w:val="006F3DCA"/>
    <w:pPr>
      <w:spacing w:before="120" w:after="120" w:line="360" w:lineRule="auto"/>
      <w:jc w:val="center"/>
    </w:pPr>
    <w:rPr>
      <w:rFonts w:ascii="Times New Roman" w:eastAsia="Batang" w:hAnsi="Times New Roman" w:cs="Times New Roman"/>
      <w:bCs/>
      <w:iCs/>
      <w:sz w:val="24"/>
      <w:szCs w:val="26"/>
    </w:rPr>
  </w:style>
  <w:style w:type="paragraph" w:customStyle="1" w:styleId="ac">
    <w:name w:val="ЛЕТА_Таблица Заголовок"/>
    <w:basedOn w:val="ad"/>
    <w:rsid w:val="006F3DCA"/>
    <w:pPr>
      <w:jc w:val="left"/>
    </w:pPr>
    <w:rPr>
      <w:lang w:eastAsia="en-US"/>
    </w:rPr>
  </w:style>
  <w:style w:type="paragraph" w:customStyle="1" w:styleId="ae">
    <w:name w:val="ЛЕТА_ТаблицаЗаголовок"/>
    <w:basedOn w:val="ad"/>
    <w:next w:val="a6"/>
    <w:qFormat/>
    <w:rsid w:val="006F3DCA"/>
    <w:pPr>
      <w:keepNext/>
    </w:pPr>
    <w:rPr>
      <w:b/>
      <w:lang w:eastAsia="en-US"/>
    </w:rPr>
  </w:style>
  <w:style w:type="paragraph" w:customStyle="1" w:styleId="41">
    <w:name w:val="ЛЕТА_уровень 4"/>
    <w:basedOn w:val="3"/>
    <w:next w:val="a6"/>
    <w:qFormat/>
    <w:rsid w:val="006F3DCA"/>
    <w:pPr>
      <w:numPr>
        <w:ilvl w:val="0"/>
        <w:numId w:val="0"/>
      </w:numPr>
      <w:tabs>
        <w:tab w:val="left" w:pos="993"/>
      </w:tabs>
      <w:outlineLvl w:val="3"/>
    </w:pPr>
  </w:style>
  <w:style w:type="paragraph" w:styleId="af">
    <w:name w:val="caption"/>
    <w:basedOn w:val="a1"/>
    <w:next w:val="a1"/>
    <w:qFormat/>
    <w:rsid w:val="006F3DCA"/>
    <w:pPr>
      <w:keepNext/>
    </w:pPr>
    <w:rPr>
      <w:rFonts w:eastAsia="Calibri"/>
      <w:b/>
      <w:bCs/>
      <w:sz w:val="22"/>
      <w:szCs w:val="22"/>
      <w:lang w:eastAsia="en-US"/>
    </w:rPr>
  </w:style>
  <w:style w:type="character" w:customStyle="1" w:styleId="a7">
    <w:name w:val="ЛЕТА_Обычный текст Знак"/>
    <w:link w:val="a6"/>
    <w:rsid w:val="00C9561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L3">
    <w:name w:val="L абзац 3"/>
    <w:basedOn w:val="a1"/>
    <w:qFormat/>
    <w:rsid w:val="006F3DCA"/>
    <w:pPr>
      <w:numPr>
        <w:ilvl w:val="2"/>
        <w:numId w:val="21"/>
      </w:numPr>
      <w:spacing w:line="360" w:lineRule="auto"/>
      <w:jc w:val="both"/>
    </w:pPr>
    <w:rPr>
      <w:rFonts w:ascii="Arial" w:hAnsi="Arial"/>
    </w:rPr>
  </w:style>
  <w:style w:type="paragraph" w:customStyle="1" w:styleId="L4">
    <w:name w:val="L абзац 4"/>
    <w:basedOn w:val="L3"/>
    <w:next w:val="a1"/>
    <w:qFormat/>
    <w:rsid w:val="006F3DCA"/>
    <w:pPr>
      <w:numPr>
        <w:ilvl w:val="3"/>
      </w:numPr>
      <w:spacing w:before="120"/>
    </w:pPr>
    <w:rPr>
      <w:u w:val="single"/>
    </w:rPr>
  </w:style>
  <w:style w:type="paragraph" w:customStyle="1" w:styleId="L5">
    <w:name w:val="L абзац 5"/>
    <w:basedOn w:val="L4"/>
    <w:qFormat/>
    <w:rsid w:val="006F3DCA"/>
    <w:pPr>
      <w:numPr>
        <w:ilvl w:val="4"/>
      </w:numPr>
    </w:pPr>
  </w:style>
  <w:style w:type="paragraph" w:customStyle="1" w:styleId="L31">
    <w:name w:val="L заголовок 3"/>
    <w:basedOn w:val="L3"/>
    <w:next w:val="a1"/>
    <w:rsid w:val="006F3DCA"/>
    <w:pPr>
      <w:numPr>
        <w:ilvl w:val="0"/>
        <w:numId w:val="0"/>
      </w:numPr>
      <w:spacing w:before="120"/>
    </w:pPr>
    <w:rPr>
      <w:b/>
      <w:bCs/>
    </w:rPr>
  </w:style>
  <w:style w:type="paragraph" w:customStyle="1" w:styleId="L0">
    <w:name w:val="L т. Обычный"/>
    <w:basedOn w:val="a1"/>
    <w:link w:val="L6"/>
    <w:qFormat/>
    <w:rsid w:val="006F3DCA"/>
    <w:pPr>
      <w:autoSpaceDE w:val="0"/>
      <w:autoSpaceDN w:val="0"/>
      <w:adjustRightInd w:val="0"/>
      <w:spacing w:before="60" w:after="60"/>
      <w:ind w:left="57" w:right="64"/>
    </w:pPr>
    <w:rPr>
      <w:rFonts w:ascii="Arial" w:hAnsi="Arial"/>
      <w:sz w:val="20"/>
      <w:szCs w:val="20"/>
      <w:lang w:val="x-none" w:eastAsia="x-none"/>
    </w:rPr>
  </w:style>
  <w:style w:type="paragraph" w:customStyle="1" w:styleId="L7">
    <w:name w:val="L колонтитул"/>
    <w:basedOn w:val="L0"/>
    <w:rsid w:val="006F3DCA"/>
  </w:style>
  <w:style w:type="paragraph" w:customStyle="1" w:styleId="L1">
    <w:name w:val="L маркер 1"/>
    <w:basedOn w:val="a1"/>
    <w:qFormat/>
    <w:rsid w:val="006F3DCA"/>
    <w:pPr>
      <w:numPr>
        <w:numId w:val="13"/>
      </w:numPr>
      <w:tabs>
        <w:tab w:val="left" w:pos="1134"/>
      </w:tabs>
      <w:spacing w:line="360" w:lineRule="auto"/>
      <w:jc w:val="both"/>
    </w:pPr>
    <w:rPr>
      <w:rFonts w:ascii="Arial" w:hAnsi="Arial" w:cs="Arial"/>
      <w:bCs/>
    </w:rPr>
  </w:style>
  <w:style w:type="paragraph" w:customStyle="1" w:styleId="L20">
    <w:name w:val="L маркер 2"/>
    <w:basedOn w:val="L1"/>
    <w:qFormat/>
    <w:rsid w:val="006F3DCA"/>
    <w:pPr>
      <w:numPr>
        <w:numId w:val="0"/>
      </w:numPr>
      <w:tabs>
        <w:tab w:val="clear" w:pos="1134"/>
        <w:tab w:val="left" w:pos="1843"/>
      </w:tabs>
      <w:ind w:left="709" w:firstLine="709"/>
    </w:pPr>
  </w:style>
  <w:style w:type="paragraph" w:customStyle="1" w:styleId="L10">
    <w:name w:val="L т. маркер 1"/>
    <w:basedOn w:val="L0"/>
    <w:qFormat/>
    <w:rsid w:val="009223B1"/>
    <w:pPr>
      <w:numPr>
        <w:numId w:val="14"/>
      </w:numPr>
    </w:pPr>
    <w:rPr>
      <w:szCs w:val="16"/>
    </w:rPr>
  </w:style>
  <w:style w:type="paragraph" w:customStyle="1" w:styleId="L2">
    <w:name w:val="L т. маркер 2"/>
    <w:basedOn w:val="L10"/>
    <w:qFormat/>
    <w:rsid w:val="006F3DCA"/>
    <w:pPr>
      <w:numPr>
        <w:numId w:val="15"/>
      </w:numPr>
      <w:tabs>
        <w:tab w:val="left" w:pos="638"/>
      </w:tabs>
    </w:pPr>
  </w:style>
  <w:style w:type="paragraph" w:customStyle="1" w:styleId="L30">
    <w:name w:val="L т. маркер 3"/>
    <w:basedOn w:val="L2"/>
    <w:qFormat/>
    <w:rsid w:val="006F3DCA"/>
    <w:pPr>
      <w:numPr>
        <w:numId w:val="16"/>
      </w:numPr>
      <w:tabs>
        <w:tab w:val="clear" w:pos="638"/>
        <w:tab w:val="left" w:pos="921"/>
      </w:tabs>
    </w:pPr>
  </w:style>
  <w:style w:type="paragraph" w:customStyle="1" w:styleId="L32">
    <w:name w:val="L маркер 3"/>
    <w:basedOn w:val="L30"/>
    <w:qFormat/>
    <w:rsid w:val="006F3DCA"/>
    <w:pPr>
      <w:numPr>
        <w:numId w:val="0"/>
      </w:numPr>
      <w:tabs>
        <w:tab w:val="left" w:pos="2552"/>
      </w:tabs>
    </w:pPr>
    <w:rPr>
      <w:sz w:val="24"/>
      <w:szCs w:val="24"/>
    </w:rPr>
  </w:style>
  <w:style w:type="paragraph" w:customStyle="1" w:styleId="L8">
    <w:name w:val="L название таблицы"/>
    <w:basedOn w:val="a1"/>
    <w:next w:val="a1"/>
    <w:rsid w:val="006F3DCA"/>
    <w:pPr>
      <w:keepNext/>
      <w:spacing w:before="120" w:line="360" w:lineRule="auto"/>
      <w:ind w:left="709"/>
      <w:jc w:val="both"/>
    </w:pPr>
    <w:rPr>
      <w:rFonts w:ascii="Arial" w:hAnsi="Arial"/>
      <w:u w:val="single"/>
    </w:rPr>
  </w:style>
  <w:style w:type="paragraph" w:customStyle="1" w:styleId="L">
    <w:name w:val="L Обычный текст"/>
    <w:basedOn w:val="a1"/>
    <w:rsid w:val="006F3DCA"/>
    <w:pPr>
      <w:spacing w:line="360" w:lineRule="auto"/>
      <w:ind w:firstLine="709"/>
      <w:jc w:val="both"/>
    </w:pPr>
    <w:rPr>
      <w:rFonts w:ascii="Arial" w:hAnsi="Arial"/>
    </w:rPr>
  </w:style>
  <w:style w:type="paragraph" w:customStyle="1" w:styleId="L9">
    <w:name w:val="L Обычный текст (акцент)"/>
    <w:basedOn w:val="L"/>
    <w:rsid w:val="006F3DCA"/>
    <w:rPr>
      <w:b/>
      <w:bCs/>
    </w:rPr>
  </w:style>
  <w:style w:type="paragraph" w:customStyle="1" w:styleId="La">
    <w:name w:val="L Обычный текст после таблицы"/>
    <w:basedOn w:val="L"/>
    <w:rsid w:val="006F3DCA"/>
    <w:pPr>
      <w:spacing w:before="120"/>
    </w:pPr>
  </w:style>
  <w:style w:type="paragraph" w:customStyle="1" w:styleId="Lb">
    <w:name w:val="L оглавление (заголовок)"/>
    <w:basedOn w:val="1"/>
    <w:rsid w:val="006F3DCA"/>
    <w:pPr>
      <w:numPr>
        <w:numId w:val="0"/>
      </w:numPr>
      <w:ind w:left="709"/>
      <w:jc w:val="center"/>
    </w:pPr>
    <w:rPr>
      <w:caps w:val="0"/>
    </w:rPr>
  </w:style>
  <w:style w:type="paragraph" w:customStyle="1" w:styleId="Lc">
    <w:name w:val="L приложение название"/>
    <w:basedOn w:val="a9"/>
    <w:qFormat/>
    <w:rsid w:val="006F3DCA"/>
    <w:pPr>
      <w:spacing w:line="240" w:lineRule="auto"/>
      <w:ind w:left="709"/>
      <w:jc w:val="left"/>
    </w:pPr>
    <w:rPr>
      <w:rFonts w:ascii="Arial" w:hAnsi="Arial" w:cs="Arial"/>
    </w:rPr>
  </w:style>
  <w:style w:type="paragraph" w:customStyle="1" w:styleId="Ld">
    <w:name w:val="L р. название"/>
    <w:basedOn w:val="a1"/>
    <w:next w:val="a1"/>
    <w:qFormat/>
    <w:rsid w:val="006F3DCA"/>
    <w:pPr>
      <w:keepNext/>
      <w:spacing w:line="360" w:lineRule="auto"/>
      <w:jc w:val="center"/>
    </w:pPr>
    <w:rPr>
      <w:rFonts w:ascii="Arial" w:hAnsi="Arial"/>
      <w:u w:val="single"/>
    </w:rPr>
  </w:style>
  <w:style w:type="paragraph" w:styleId="af0">
    <w:name w:val="footnote text"/>
    <w:basedOn w:val="a1"/>
    <w:link w:val="af1"/>
    <w:uiPriority w:val="99"/>
    <w:rsid w:val="006F3DCA"/>
    <w:pPr>
      <w:spacing w:line="288" w:lineRule="auto"/>
      <w:ind w:firstLine="709"/>
    </w:pPr>
    <w:rPr>
      <w:sz w:val="20"/>
      <w:szCs w:val="20"/>
      <w:lang w:val="x-none" w:eastAsia="x-none"/>
    </w:rPr>
  </w:style>
  <w:style w:type="character" w:customStyle="1" w:styleId="af1">
    <w:name w:val="Текст сноски Знак"/>
    <w:link w:val="af0"/>
    <w:uiPriority w:val="99"/>
    <w:rsid w:val="006F3DCA"/>
    <w:rPr>
      <w:rFonts w:ascii="Times New Roman" w:eastAsia="Times New Roman" w:hAnsi="Times New Roman" w:cs="Times New Roman"/>
    </w:rPr>
  </w:style>
  <w:style w:type="paragraph" w:customStyle="1" w:styleId="Le">
    <w:name w:val="L сноска"/>
    <w:basedOn w:val="af0"/>
    <w:rsid w:val="006F3DCA"/>
    <w:pPr>
      <w:spacing w:line="240" w:lineRule="auto"/>
      <w:ind w:firstLine="8"/>
      <w:jc w:val="both"/>
    </w:pPr>
    <w:rPr>
      <w:rFonts w:ascii="Arial" w:hAnsi="Arial" w:cs="Arial"/>
      <w:sz w:val="18"/>
      <w:szCs w:val="18"/>
    </w:rPr>
  </w:style>
  <w:style w:type="character" w:customStyle="1" w:styleId="Lf">
    <w:name w:val="L ссылка"/>
    <w:rsid w:val="006F3DCA"/>
    <w:rPr>
      <w:b/>
      <w:color w:val="002060"/>
    </w:rPr>
  </w:style>
  <w:style w:type="paragraph" w:customStyle="1" w:styleId="Lf0">
    <w:name w:val="L т. акцент"/>
    <w:basedOn w:val="L0"/>
    <w:qFormat/>
    <w:rsid w:val="006F3DCA"/>
    <w:rPr>
      <w:b/>
      <w:i/>
    </w:rPr>
  </w:style>
  <w:style w:type="paragraph" w:customStyle="1" w:styleId="L-">
    <w:name w:val="L т. маркер-номер"/>
    <w:basedOn w:val="L0"/>
    <w:rsid w:val="006F3DCA"/>
    <w:pPr>
      <w:numPr>
        <w:numId w:val="18"/>
      </w:numPr>
      <w:tabs>
        <w:tab w:val="left" w:pos="410"/>
      </w:tabs>
      <w:ind w:right="40"/>
    </w:pPr>
  </w:style>
  <w:style w:type="paragraph" w:customStyle="1" w:styleId="Lf1">
    <w:name w:val="L т. название"/>
    <w:basedOn w:val="L8"/>
    <w:next w:val="a1"/>
    <w:qFormat/>
    <w:rsid w:val="009223B1"/>
    <w:pPr>
      <w:ind w:left="0"/>
      <w:jc w:val="left"/>
    </w:pPr>
    <w:rPr>
      <w:u w:val="none"/>
    </w:rPr>
  </w:style>
  <w:style w:type="paragraph" w:customStyle="1" w:styleId="ad">
    <w:name w:val="ЛЕТА_Таблица по центру"/>
    <w:qFormat/>
    <w:rsid w:val="006F3DCA"/>
    <w:pPr>
      <w:jc w:val="center"/>
    </w:pPr>
    <w:rPr>
      <w:rFonts w:ascii="Times New Roman" w:hAnsi="Times New Roman" w:cs="Times New Roman"/>
      <w:bCs/>
      <w:iCs/>
      <w:sz w:val="24"/>
      <w:szCs w:val="24"/>
    </w:rPr>
  </w:style>
  <w:style w:type="paragraph" w:customStyle="1" w:styleId="-1">
    <w:name w:val="ЛЕТА_Таблица (нумерация строк - ур1)"/>
    <w:basedOn w:val="ad"/>
    <w:qFormat/>
    <w:rsid w:val="006F3DCA"/>
    <w:pPr>
      <w:numPr>
        <w:numId w:val="20"/>
      </w:numPr>
      <w:ind w:right="-108"/>
    </w:pPr>
    <w:rPr>
      <w:b/>
      <w:bCs w:val="0"/>
    </w:rPr>
  </w:style>
  <w:style w:type="paragraph" w:customStyle="1" w:styleId="Lf2">
    <w:name w:val="L т. нумерация строк"/>
    <w:basedOn w:val="-1"/>
    <w:next w:val="L0"/>
    <w:qFormat/>
    <w:rsid w:val="006F3DCA"/>
    <w:pPr>
      <w:numPr>
        <w:numId w:val="0"/>
      </w:numPr>
    </w:pPr>
    <w:rPr>
      <w:rFonts w:ascii="Arial" w:hAnsi="Arial" w:cs="Arial"/>
      <w:snapToGrid w:val="0"/>
      <w:color w:val="000000"/>
      <w:w w:val="0"/>
      <w:sz w:val="20"/>
      <w:szCs w:val="20"/>
    </w:rPr>
  </w:style>
  <w:style w:type="paragraph" w:customStyle="1" w:styleId="-2">
    <w:name w:val="ЛЕТА_Таблица (нумерация строк - ур2)"/>
    <w:basedOn w:val="ab"/>
    <w:next w:val="ad"/>
    <w:qFormat/>
    <w:rsid w:val="006F3DCA"/>
    <w:pPr>
      <w:numPr>
        <w:ilvl w:val="1"/>
        <w:numId w:val="20"/>
      </w:numPr>
      <w:spacing w:before="0" w:after="0" w:line="240" w:lineRule="auto"/>
    </w:pPr>
    <w:rPr>
      <w:color w:val="000000"/>
      <w:sz w:val="22"/>
      <w:szCs w:val="22"/>
    </w:rPr>
  </w:style>
  <w:style w:type="paragraph" w:customStyle="1" w:styleId="L21">
    <w:name w:val="L т. нумерация строк (ур2)"/>
    <w:basedOn w:val="-2"/>
    <w:rsid w:val="006F3DCA"/>
    <w:pPr>
      <w:numPr>
        <w:ilvl w:val="0"/>
        <w:numId w:val="0"/>
      </w:numPr>
    </w:pPr>
    <w:rPr>
      <w:rFonts w:ascii="Arial" w:hAnsi="Arial" w:cs="Arial"/>
      <w:bCs w:val="0"/>
      <w:iCs w:val="0"/>
      <w:snapToGrid w:val="0"/>
      <w:w w:val="0"/>
      <w:sz w:val="20"/>
      <w:szCs w:val="20"/>
    </w:rPr>
  </w:style>
  <w:style w:type="paragraph" w:customStyle="1" w:styleId="Lf3">
    <w:name w:val="L т. Обычный (полужирный)"/>
    <w:basedOn w:val="L0"/>
    <w:qFormat/>
    <w:rsid w:val="006F3DCA"/>
    <w:rPr>
      <w:b/>
    </w:rPr>
  </w:style>
  <w:style w:type="paragraph" w:customStyle="1" w:styleId="Lf4">
    <w:name w:val="L т. Обычный по центру"/>
    <w:basedOn w:val="L0"/>
    <w:rsid w:val="006F3DCA"/>
    <w:pPr>
      <w:jc w:val="center"/>
    </w:pPr>
  </w:style>
  <w:style w:type="paragraph" w:customStyle="1" w:styleId="Lf5">
    <w:name w:val="L т. Обычный по центру полужирный"/>
    <w:basedOn w:val="Lf4"/>
    <w:qFormat/>
    <w:rsid w:val="006F3DCA"/>
    <w:rPr>
      <w:b/>
      <w:bCs/>
    </w:rPr>
  </w:style>
  <w:style w:type="paragraph" w:customStyle="1" w:styleId="Lf6">
    <w:name w:val="L т. шапка"/>
    <w:basedOn w:val="L0"/>
    <w:qFormat/>
    <w:rsid w:val="006F3DCA"/>
    <w:pPr>
      <w:spacing w:before="0" w:after="0"/>
      <w:jc w:val="center"/>
    </w:pPr>
    <w:rPr>
      <w:b/>
    </w:rPr>
  </w:style>
  <w:style w:type="paragraph" w:customStyle="1" w:styleId="Lf7">
    <w:name w:val="L титульный"/>
    <w:basedOn w:val="a1"/>
    <w:qFormat/>
    <w:rsid w:val="006F3DCA"/>
    <w:pPr>
      <w:spacing w:before="120" w:after="120"/>
    </w:pPr>
    <w:rPr>
      <w:rFonts w:ascii="Arial" w:hAnsi="Arial"/>
    </w:rPr>
  </w:style>
  <w:style w:type="paragraph" w:customStyle="1" w:styleId="Lf8">
    <w:name w:val="L Титул. Вид документа"/>
    <w:basedOn w:val="Lf7"/>
    <w:rsid w:val="006F3DCA"/>
    <w:pPr>
      <w:jc w:val="center"/>
    </w:pPr>
    <w:rPr>
      <w:sz w:val="28"/>
      <w:szCs w:val="28"/>
    </w:rPr>
  </w:style>
  <w:style w:type="paragraph" w:customStyle="1" w:styleId="Lf9">
    <w:name w:val="L Титул. Название документа"/>
    <w:basedOn w:val="a1"/>
    <w:rsid w:val="006F3DCA"/>
    <w:pPr>
      <w:tabs>
        <w:tab w:val="left" w:pos="9540"/>
      </w:tabs>
      <w:spacing w:before="120" w:after="120"/>
      <w:ind w:left="540" w:right="665" w:firstLine="8"/>
      <w:jc w:val="center"/>
    </w:pPr>
    <w:rPr>
      <w:rFonts w:ascii="Arial" w:hAnsi="Arial"/>
      <w:b/>
      <w:caps/>
      <w:color w:val="000000"/>
      <w:sz w:val="32"/>
      <w:szCs w:val="32"/>
    </w:rPr>
  </w:style>
  <w:style w:type="paragraph" w:customStyle="1" w:styleId="Lfa">
    <w:name w:val="L Титул. Штампы утв. и согл."/>
    <w:basedOn w:val="Lf7"/>
    <w:rsid w:val="006F3DCA"/>
    <w:rPr>
      <w:bCs/>
    </w:rPr>
  </w:style>
  <w:style w:type="paragraph" w:customStyle="1" w:styleId="Lfb">
    <w:name w:val="L Титул. Шапка"/>
    <w:basedOn w:val="Lfa"/>
    <w:rsid w:val="006F3DCA"/>
    <w:pPr>
      <w:jc w:val="center"/>
    </w:pPr>
    <w:rPr>
      <w:b/>
      <w:bCs w:val="0"/>
    </w:rPr>
  </w:style>
  <w:style w:type="paragraph" w:styleId="af2">
    <w:name w:val="header"/>
    <w:basedOn w:val="a1"/>
    <w:link w:val="af3"/>
    <w:uiPriority w:val="99"/>
    <w:unhideWhenUsed/>
    <w:rsid w:val="006F3D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6F3DCA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Заголовок 2 Знак"/>
    <w:link w:val="2"/>
    <w:rsid w:val="006F3DCA"/>
    <w:rPr>
      <w:rFonts w:ascii="Arial" w:eastAsia="Times New Roman" w:hAnsi="Arial"/>
      <w:b/>
      <w:bCs/>
      <w:iCs/>
      <w:sz w:val="24"/>
      <w:szCs w:val="24"/>
    </w:rPr>
  </w:style>
  <w:style w:type="character" w:styleId="af4">
    <w:name w:val="footnote reference"/>
    <w:uiPriority w:val="99"/>
    <w:rsid w:val="006F3DCA"/>
    <w:rPr>
      <w:vertAlign w:val="superscript"/>
    </w:rPr>
  </w:style>
  <w:style w:type="paragraph" w:customStyle="1" w:styleId="af5">
    <w:name w:val="ЛЕТА_Таблица (перечисления в табл.)"/>
    <w:basedOn w:val="a0"/>
    <w:qFormat/>
    <w:rsid w:val="006F3DCA"/>
    <w:pPr>
      <w:numPr>
        <w:numId w:val="0"/>
      </w:numPr>
      <w:tabs>
        <w:tab w:val="clear" w:pos="993"/>
        <w:tab w:val="left" w:pos="379"/>
      </w:tabs>
      <w:spacing w:before="0" w:after="0" w:line="240" w:lineRule="auto"/>
    </w:pPr>
  </w:style>
  <w:style w:type="paragraph" w:customStyle="1" w:styleId="af6">
    <w:name w:val="ЛЕТА_Таблица по левому краю"/>
    <w:basedOn w:val="a1"/>
    <w:qFormat/>
    <w:rsid w:val="006F3DCA"/>
    <w:rPr>
      <w:color w:val="000000"/>
      <w:sz w:val="22"/>
      <w:szCs w:val="22"/>
    </w:rPr>
  </w:style>
  <w:style w:type="paragraph" w:styleId="af7">
    <w:name w:val="footer"/>
    <w:basedOn w:val="a1"/>
    <w:link w:val="af8"/>
    <w:uiPriority w:val="99"/>
    <w:unhideWhenUsed/>
    <w:rsid w:val="006F3D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Нижний колонтитул Знак"/>
    <w:link w:val="af7"/>
    <w:uiPriority w:val="99"/>
    <w:rsid w:val="006F3DCA"/>
    <w:rPr>
      <w:rFonts w:ascii="Times New Roman" w:eastAsia="Times New Roman" w:hAnsi="Times New Roman" w:cs="Times New Roman"/>
      <w:sz w:val="24"/>
      <w:szCs w:val="24"/>
    </w:rPr>
  </w:style>
  <w:style w:type="character" w:customStyle="1" w:styleId="L6">
    <w:name w:val="L т. Обычный Знак"/>
    <w:link w:val="L0"/>
    <w:rsid w:val="006F3DCA"/>
    <w:rPr>
      <w:rFonts w:ascii="Arial" w:eastAsia="Times New Roman" w:hAnsi="Arial"/>
    </w:rPr>
  </w:style>
  <w:style w:type="character" w:styleId="af9">
    <w:name w:val="Emphasis"/>
    <w:uiPriority w:val="20"/>
    <w:qFormat/>
    <w:rsid w:val="001120DD"/>
    <w:rPr>
      <w:i/>
      <w:iCs/>
    </w:rPr>
  </w:style>
  <w:style w:type="character" w:styleId="afa">
    <w:name w:val="annotation reference"/>
    <w:uiPriority w:val="99"/>
    <w:semiHidden/>
    <w:unhideWhenUsed/>
    <w:rsid w:val="00D4369E"/>
    <w:rPr>
      <w:sz w:val="16"/>
      <w:szCs w:val="16"/>
    </w:rPr>
  </w:style>
  <w:style w:type="paragraph" w:styleId="afb">
    <w:name w:val="annotation text"/>
    <w:basedOn w:val="a1"/>
    <w:link w:val="afc"/>
    <w:uiPriority w:val="99"/>
    <w:semiHidden/>
    <w:unhideWhenUsed/>
    <w:rsid w:val="00D4369E"/>
    <w:rPr>
      <w:sz w:val="20"/>
      <w:szCs w:val="20"/>
      <w:lang w:val="x-none" w:eastAsia="x-none"/>
    </w:rPr>
  </w:style>
  <w:style w:type="character" w:customStyle="1" w:styleId="afc">
    <w:name w:val="Текст примечания Знак"/>
    <w:link w:val="afb"/>
    <w:uiPriority w:val="99"/>
    <w:semiHidden/>
    <w:rsid w:val="00D4369E"/>
    <w:rPr>
      <w:rFonts w:ascii="Times New Roman" w:eastAsia="Times New Roman" w:hAnsi="Times New Roman" w:cs="Times New Roma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4369E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D4369E"/>
    <w:rPr>
      <w:rFonts w:ascii="Times New Roman" w:eastAsia="Times New Roman" w:hAnsi="Times New Roman" w:cs="Times New Roman"/>
      <w:b/>
      <w:bCs/>
    </w:rPr>
  </w:style>
  <w:style w:type="paragraph" w:styleId="aff">
    <w:name w:val="Balloon Text"/>
    <w:basedOn w:val="a1"/>
    <w:link w:val="aff0"/>
    <w:uiPriority w:val="99"/>
    <w:semiHidden/>
    <w:unhideWhenUsed/>
    <w:rsid w:val="00D4369E"/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Текст выноски Знак"/>
    <w:link w:val="aff"/>
    <w:uiPriority w:val="99"/>
    <w:semiHidden/>
    <w:rsid w:val="00D4369E"/>
    <w:rPr>
      <w:rFonts w:ascii="Tahoma" w:eastAsia="Times New Roman" w:hAnsi="Tahoma" w:cs="Tahoma"/>
      <w:sz w:val="16"/>
      <w:szCs w:val="16"/>
    </w:rPr>
  </w:style>
  <w:style w:type="paragraph" w:styleId="aff1">
    <w:name w:val="Revision"/>
    <w:hidden/>
    <w:uiPriority w:val="99"/>
    <w:semiHidden/>
    <w:rsid w:val="00FC06F8"/>
    <w:rPr>
      <w:rFonts w:ascii="Times New Roman" w:eastAsia="Times New Roman" w:hAnsi="Times New Roman" w:cs="Times New Roman"/>
      <w:sz w:val="24"/>
      <w:szCs w:val="24"/>
    </w:rPr>
  </w:style>
  <w:style w:type="paragraph" w:customStyle="1" w:styleId="lfc">
    <w:name w:val="l Колонтитул мелкий"/>
    <w:basedOn w:val="L7"/>
    <w:qFormat/>
    <w:rsid w:val="007A5C2C"/>
    <w:pPr>
      <w:keepLines/>
      <w:autoSpaceDE/>
      <w:autoSpaceDN/>
      <w:adjustRightInd/>
      <w:ind w:left="0" w:right="0"/>
      <w:jc w:val="center"/>
    </w:pPr>
    <w:rPr>
      <w:w w:val="95"/>
      <w:sz w:val="16"/>
      <w:szCs w:val="16"/>
    </w:rPr>
  </w:style>
  <w:style w:type="character" w:styleId="aff2">
    <w:name w:val="Hyperlink"/>
    <w:uiPriority w:val="99"/>
    <w:unhideWhenUsed/>
    <w:rsid w:val="00AB3DFD"/>
    <w:rPr>
      <w:color w:val="0000FF"/>
      <w:u w:val="single"/>
    </w:rPr>
  </w:style>
  <w:style w:type="paragraph" w:styleId="aff3">
    <w:name w:val="endnote text"/>
    <w:basedOn w:val="a1"/>
    <w:link w:val="aff4"/>
    <w:uiPriority w:val="99"/>
    <w:semiHidden/>
    <w:unhideWhenUsed/>
    <w:rsid w:val="00ED4FD1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link w:val="aff3"/>
    <w:uiPriority w:val="99"/>
    <w:semiHidden/>
    <w:rsid w:val="00ED4FD1"/>
    <w:rPr>
      <w:rFonts w:ascii="Times New Roman" w:eastAsia="Times New Roman" w:hAnsi="Times New Roman" w:cs="Times New Roman"/>
    </w:rPr>
  </w:style>
  <w:style w:type="character" w:styleId="aff5">
    <w:name w:val="endnote reference"/>
    <w:uiPriority w:val="99"/>
    <w:semiHidden/>
    <w:unhideWhenUsed/>
    <w:rsid w:val="00ED4FD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vtb.ru/group/contacts/essential/" TargetMode="Externa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E51BF1A6485544FB4C4BFCDA3E86E6D" ma:contentTypeVersion="1" ma:contentTypeDescription="Создание документа." ma:contentTypeScope="" ma:versionID="21006032783d4b9444705fca21a31d2d">
  <xsd:schema xmlns:xsd="http://www.w3.org/2001/XMLSchema" xmlns:p="http://schemas.microsoft.com/office/2006/metadata/properties" xmlns:ns2="418f28e5-a297-40db-ae2f-dc3bea7e7b67" targetNamespace="http://schemas.microsoft.com/office/2006/metadata/properties" ma:root="true" ma:fieldsID="8991379e884b2ee892c916b16ea46f36" ns2:_="">
    <xsd:import namespace="418f28e5-a297-40db-ae2f-dc3bea7e7b67"/>
    <xsd:element name="properties">
      <xsd:complexType>
        <xsd:sequence>
          <xsd:element name="documentManagement">
            <xsd:complexType>
              <xsd:all>
                <xsd:element ref="ns2:_x0418__x043d__x0434__x0435__x043a__x0441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8f28e5-a297-40db-ae2f-dc3bea7e7b67" elementFormDefault="qualified">
    <xsd:import namespace="http://schemas.microsoft.com/office/2006/documentManagement/types"/>
    <xsd:element name="_x0418__x043d__x0434__x0435__x043a__x0441_" ma:index="8" nillable="true" ma:displayName="Описание" ma:default="" ma:internalName="_x0418__x043d__x0434__x0435__x043a__x0441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f11db278-03a6-4bab-aa04-b3ac3b92f105</ProjectUID><OldXML><PWSLinkDataSet xmlns="http://schemas.microsoft.com/office/project/server/webservices/PWSLinkDataSet/" /></OldXML><ItemType>3</ItemType><PSURL>http://mops2/pwa</PSURL></Result>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8__x043d__x0434__x0435__x043a__x0441_ xmlns="418f28e5-a297-40db-ae2f-dc3bea7e7b6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26B52-945C-4D18-ADAB-AABF061F1C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08073A-FD12-4D69-AE96-47E26A4C0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8f28e5-a297-40db-ae2f-dc3bea7e7b6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904C27E-55F0-47C0-A3F7-714CF6C034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BC3049B-BD2C-454B-9D0B-8C1C398359BA}">
  <ds:schemaRefs>
    <ds:schemaRef ds:uri="http://schemas.microsoft.com/office/2006/metadata/properties"/>
    <ds:schemaRef ds:uri="http://schemas.microsoft.com/office/infopath/2007/PartnerControls"/>
    <ds:schemaRef ds:uri="418f28e5-a297-40db-ae2f-dc3bea7e7b67"/>
  </ds:schemaRefs>
</ds:datastoreItem>
</file>

<file path=customXml/itemProps5.xml><?xml version="1.0" encoding="utf-8"?>
<ds:datastoreItem xmlns:ds="http://schemas.openxmlformats.org/officeDocument/2006/customXml" ds:itemID="{AFC93F46-A934-4DC0-93AA-CA87D1D30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третьих сторон, участвующих в процессах обработки ПДн</vt:lpstr>
    </vt:vector>
  </TitlesOfParts>
  <Company>Leta IT-Company</Company>
  <LinksUpToDate>false</LinksUpToDate>
  <CharactersWithSpaces>5017</CharactersWithSpaces>
  <SharedDoc>false</SharedDoc>
  <HLinks>
    <vt:vector size="6" baseType="variant">
      <vt:variant>
        <vt:i4>3932211</vt:i4>
      </vt:variant>
      <vt:variant>
        <vt:i4>0</vt:i4>
      </vt:variant>
      <vt:variant>
        <vt:i4>0</vt:i4>
      </vt:variant>
      <vt:variant>
        <vt:i4>5</vt:i4>
      </vt:variant>
      <vt:variant>
        <vt:lpwstr>http://www.vtb.ru/group/contacts/essential/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третьих сторон, участвующих в процессах обработки ПДн</dc:title>
  <dc:creator>Малявкин</dc:creator>
  <cp:lastModifiedBy>bogod</cp:lastModifiedBy>
  <cp:revision>12</cp:revision>
  <dcterms:created xsi:type="dcterms:W3CDTF">2014-12-23T11:02:00Z</dcterms:created>
  <dcterms:modified xsi:type="dcterms:W3CDTF">2015-08-10T14:07:00Z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>&lt;?xml version="1.0" encoding="UTF-8"?&gt;&lt;Result&gt;&lt;NewXML&gt;&lt;PWSLinkDataSet xmlns="http://schemas.microsoft.com/office/project/server/webservices/PWSLinkDataSet/" /&gt;&lt;/NewXML&gt;&lt;ProjectUID&gt;f11db278-03a6-4bab-aa04-b3ac3b92f105&lt;/ProjectUID&gt;&lt;OldXML&gt;&lt;PWSLinkDataSet xm</vt:lpwstr>
  </property>
  <property fmtid="{D5CDD505-2E9C-101B-9397-08002B2CF9AE}" pid="3" name="Status">
    <vt:lpwstr>Окончательная версия</vt:lpwstr>
  </property>
  <property fmtid="{D5CDD505-2E9C-101B-9397-08002B2CF9AE}" pid="4" name="ContentTypeId">
    <vt:lpwstr>0x0101008A98423170284BEEB635F43C3CF4E98B00EB8288CF073AF74CA3AB8C919D15B71A</vt:lpwstr>
  </property>
  <property fmtid="{D5CDD505-2E9C-101B-9397-08002B2CF9AE}" pid="5" name="ContentType">
    <vt:lpwstr>Рабочая область проекта: документ</vt:lpwstr>
  </property>
  <property fmtid="{D5CDD505-2E9C-101B-9397-08002B2CF9AE}" pid="6" name="Owner">
    <vt:lpwstr/>
  </property>
</Properties>
</file>